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1A4A5" w14:textId="77777777" w:rsidR="00D73951" w:rsidRDefault="00DA24FB">
      <w:pPr>
        <w:autoSpaceDN w:val="0"/>
        <w:jc w:val="left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32"/>
          <w:szCs w:val="32"/>
          <w:lang w:bidi="ar"/>
        </w:rPr>
        <w:t>附件</w:t>
      </w:r>
      <w:r>
        <w:rPr>
          <w:rFonts w:ascii="Times New Roman" w:eastAsia="黑体" w:hAnsi="Times New Roman" w:cs="Times New Roman"/>
          <w:sz w:val="32"/>
          <w:szCs w:val="32"/>
          <w:lang w:bidi="ar"/>
        </w:rPr>
        <w:t>4</w:t>
      </w:r>
    </w:p>
    <w:p w14:paraId="76261379" w14:textId="77777777" w:rsidR="00D73951" w:rsidRDefault="00DA24FB">
      <w:pPr>
        <w:autoSpaceDN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t>江苏省中小学正高级教师</w:t>
      </w:r>
    </w:p>
    <w:p w14:paraId="2DC5F860" w14:textId="77777777" w:rsidR="00D73951" w:rsidRDefault="00DA24FB">
      <w:pPr>
        <w:autoSpaceDN w:val="0"/>
        <w:spacing w:after="120"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bidi="ar"/>
        </w:rPr>
        <w:t>申报人员情况简表</w:t>
      </w:r>
    </w:p>
    <w:tbl>
      <w:tblPr>
        <w:tblW w:w="97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47"/>
        <w:gridCol w:w="629"/>
        <w:gridCol w:w="922"/>
        <w:gridCol w:w="1276"/>
        <w:gridCol w:w="1359"/>
        <w:gridCol w:w="348"/>
        <w:gridCol w:w="994"/>
        <w:gridCol w:w="712"/>
        <w:gridCol w:w="258"/>
        <w:gridCol w:w="948"/>
        <w:gridCol w:w="1176"/>
      </w:tblGrid>
      <w:tr w:rsidR="00D73951" w14:paraId="2B60DB19" w14:textId="77777777">
        <w:trPr>
          <w:trHeight w:hRule="exact" w:val="771"/>
          <w:jc w:val="center"/>
        </w:trPr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D6589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学校（单位）名称</w:t>
            </w:r>
          </w:p>
        </w:tc>
        <w:tc>
          <w:tcPr>
            <w:tcW w:w="1598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123B6E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苏州市第</w:t>
            </w:r>
            <w:r>
              <w:rPr>
                <w:rFonts w:hint="eastAsia"/>
                <w:bCs/>
                <w:szCs w:val="21"/>
              </w:rPr>
              <w:t>88</w:t>
            </w:r>
            <w:r>
              <w:rPr>
                <w:rFonts w:hint="eastAsia"/>
                <w:bCs/>
                <w:szCs w:val="21"/>
              </w:rPr>
              <w:t>中学</w:t>
            </w:r>
            <w:r>
              <w:rPr>
                <w:rFonts w:eastAsia="宋体" w:hint="eastAsia"/>
                <w:bCs/>
                <w:szCs w:val="21"/>
              </w:rPr>
              <w:t>校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7EADDE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姓名</w:t>
            </w:r>
          </w:p>
        </w:tc>
        <w:tc>
          <w:tcPr>
            <w:tcW w:w="170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4E125B7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张三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70D849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性别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265DA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女</w:t>
            </w:r>
          </w:p>
        </w:tc>
        <w:tc>
          <w:tcPr>
            <w:tcW w:w="1206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E2E618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出生年月</w:t>
            </w:r>
          </w:p>
        </w:tc>
        <w:tc>
          <w:tcPr>
            <w:tcW w:w="11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DA2032E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19</w:t>
            </w:r>
            <w:r>
              <w:rPr>
                <w:rFonts w:eastAsia="宋体" w:hint="eastAsia"/>
                <w:bCs/>
                <w:szCs w:val="21"/>
              </w:rPr>
              <w:t>75</w:t>
            </w: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eastAsia="宋体" w:hint="eastAsia"/>
                <w:bCs/>
                <w:szCs w:val="21"/>
              </w:rPr>
              <w:t>15</w:t>
            </w:r>
            <w:r>
              <w:rPr>
                <w:rFonts w:eastAsia="宋体" w:hint="eastAsia"/>
                <w:bCs/>
                <w:szCs w:val="21"/>
              </w:rPr>
              <w:t>日</w:t>
            </w:r>
          </w:p>
        </w:tc>
      </w:tr>
      <w:tr w:rsidR="00D73951" w14:paraId="77FFC5DE" w14:textId="77777777">
        <w:trPr>
          <w:trHeight w:val="711"/>
          <w:jc w:val="center"/>
        </w:trPr>
        <w:tc>
          <w:tcPr>
            <w:tcW w:w="11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C20A5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政治面貌</w:t>
            </w:r>
          </w:p>
        </w:tc>
        <w:tc>
          <w:tcPr>
            <w:tcW w:w="1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12ED7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中共党员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2DBE5B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党政职务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1AECA31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副校长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A8B9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现任专业技术</w:t>
            </w:r>
          </w:p>
          <w:p w14:paraId="780AFE71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职务及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首聘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时间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8D03148" w14:textId="77777777" w:rsidR="00D73951" w:rsidRDefault="00DA24F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高级教师</w:t>
            </w:r>
          </w:p>
          <w:p w14:paraId="45FF8E38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20</w:t>
            </w:r>
            <w:r>
              <w:rPr>
                <w:rFonts w:eastAsia="宋体" w:hint="eastAsia"/>
                <w:bCs/>
                <w:szCs w:val="21"/>
              </w:rPr>
              <w:t>11</w:t>
            </w: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>8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eastAsia="宋体" w:hint="eastAsia"/>
                <w:bCs/>
                <w:szCs w:val="21"/>
              </w:rPr>
              <w:t>25</w:t>
            </w:r>
            <w:r>
              <w:rPr>
                <w:rFonts w:eastAsia="宋体" w:hint="eastAsia"/>
                <w:bCs/>
                <w:szCs w:val="21"/>
              </w:rPr>
              <w:t>日</w:t>
            </w:r>
          </w:p>
        </w:tc>
      </w:tr>
      <w:tr w:rsidR="00D73951" w14:paraId="04160AA0" w14:textId="77777777">
        <w:trPr>
          <w:trHeight w:val="692"/>
          <w:jc w:val="center"/>
        </w:trPr>
        <w:tc>
          <w:tcPr>
            <w:tcW w:w="112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56D97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学段</w:t>
            </w:r>
          </w:p>
        </w:tc>
        <w:tc>
          <w:tcPr>
            <w:tcW w:w="159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E0D7BC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高中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C121A9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送审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学科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08352C7C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语文</w:t>
            </w:r>
          </w:p>
        </w:tc>
        <w:tc>
          <w:tcPr>
            <w:tcW w:w="1706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84D96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最高学历、学位及所学专业</w:t>
            </w:r>
          </w:p>
        </w:tc>
        <w:tc>
          <w:tcPr>
            <w:tcW w:w="2382" w:type="dxa"/>
            <w:gridSpan w:val="3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2C56AB5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本科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学士</w:t>
            </w:r>
          </w:p>
          <w:p w14:paraId="0A9B54E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汉语言文学教育</w:t>
            </w:r>
          </w:p>
        </w:tc>
      </w:tr>
      <w:tr w:rsidR="00D73951" w14:paraId="6B41631E" w14:textId="77777777">
        <w:trPr>
          <w:trHeight w:hRule="exact" w:val="771"/>
          <w:jc w:val="center"/>
        </w:trPr>
        <w:tc>
          <w:tcPr>
            <w:tcW w:w="179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A25FA2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设区市集中教学测评等次</w:t>
            </w:r>
          </w:p>
        </w:tc>
        <w:tc>
          <w:tcPr>
            <w:tcW w:w="21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BBCF1" w14:textId="77777777" w:rsidR="00D73951" w:rsidRDefault="00D73951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CC436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班主任工作年限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9422501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20</w:t>
            </w: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 w:val="18"/>
                <w:szCs w:val="18"/>
              </w:rPr>
              <w:t>(</w:t>
            </w:r>
            <w:r>
              <w:rPr>
                <w:rFonts w:hint="eastAsia"/>
                <w:bCs/>
                <w:sz w:val="18"/>
                <w:szCs w:val="18"/>
              </w:rPr>
              <w:t>含中层</w:t>
            </w:r>
            <w:r>
              <w:rPr>
                <w:rFonts w:hint="eastAsia"/>
                <w:bCs/>
                <w:sz w:val="18"/>
                <w:szCs w:val="18"/>
              </w:rPr>
              <w:t>7</w:t>
            </w:r>
            <w:r>
              <w:rPr>
                <w:rFonts w:hint="eastAsia"/>
                <w:bCs/>
                <w:sz w:val="18"/>
                <w:szCs w:val="18"/>
              </w:rPr>
              <w:t>年</w:t>
            </w:r>
            <w:r>
              <w:rPr>
                <w:rFonts w:hint="eastAsia"/>
                <w:bCs/>
                <w:sz w:val="18"/>
                <w:szCs w:val="18"/>
              </w:rPr>
              <w:t>)</w:t>
            </w:r>
          </w:p>
        </w:tc>
        <w:tc>
          <w:tcPr>
            <w:tcW w:w="1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9924A8A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现从事专业及年限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426C4C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语文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 xml:space="preserve"> 20</w:t>
            </w:r>
          </w:p>
        </w:tc>
      </w:tr>
      <w:tr w:rsidR="00D73951" w14:paraId="1F0A6139" w14:textId="77777777">
        <w:trPr>
          <w:trHeight w:hRule="exact" w:val="771"/>
          <w:jc w:val="center"/>
        </w:trPr>
        <w:tc>
          <w:tcPr>
            <w:tcW w:w="1798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8468F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考核情况</w:t>
            </w:r>
          </w:p>
        </w:tc>
        <w:tc>
          <w:tcPr>
            <w:tcW w:w="21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BC8BB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优秀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合格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A166C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  <w:lang w:bidi="ar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是否乡村或乡村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“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三定向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”</w:t>
            </w:r>
          </w:p>
        </w:tc>
        <w:tc>
          <w:tcPr>
            <w:tcW w:w="9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4B06A1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乡村</w:t>
            </w:r>
          </w:p>
        </w:tc>
        <w:tc>
          <w:tcPr>
            <w:tcW w:w="191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649F65A" w14:textId="77777777" w:rsidR="00D73951" w:rsidRDefault="00DA24FB">
            <w:pPr>
              <w:autoSpaceDN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破格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情况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E7CA673" w14:textId="77777777" w:rsidR="00D73951" w:rsidRDefault="00D73951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29C3500E" w14:textId="77777777">
        <w:trPr>
          <w:cantSplit/>
          <w:trHeight w:val="1393"/>
          <w:jc w:val="center"/>
        </w:trPr>
        <w:tc>
          <w:tcPr>
            <w:tcW w:w="116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C407A35" w14:textId="77777777" w:rsidR="00D73951" w:rsidRDefault="00DA24F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及任职情况</w:t>
            </w:r>
          </w:p>
          <w:p w14:paraId="009D2D6E" w14:textId="77777777" w:rsidR="00D73951" w:rsidRDefault="00DA24F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参加学术团体</w:t>
            </w:r>
          </w:p>
        </w:tc>
        <w:tc>
          <w:tcPr>
            <w:tcW w:w="862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8E49746" w14:textId="77777777" w:rsidR="00D73951" w:rsidRDefault="00DA24F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中国教育学会江苏省分会会员</w:t>
            </w:r>
          </w:p>
          <w:p w14:paraId="648C28C1" w14:textId="77777777" w:rsidR="00D73951" w:rsidRDefault="00DA24F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中国教育学会中学语文教育学会江苏省分会理事</w:t>
            </w:r>
          </w:p>
          <w:p w14:paraId="70044EA9" w14:textId="77777777" w:rsidR="00D73951" w:rsidRDefault="00DA24F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江苏省教育督学</w:t>
            </w:r>
            <w:r>
              <w:rPr>
                <w:rFonts w:hint="eastAsia"/>
                <w:bCs/>
                <w:szCs w:val="21"/>
              </w:rPr>
              <w:t xml:space="preserve">   </w:t>
            </w:r>
            <w:r>
              <w:rPr>
                <w:rFonts w:hint="eastAsia"/>
                <w:bCs/>
                <w:szCs w:val="21"/>
              </w:rPr>
              <w:t>苏州市政府教育督学</w:t>
            </w:r>
          </w:p>
          <w:p w14:paraId="704AAA1E" w14:textId="77777777" w:rsidR="00D73951" w:rsidRDefault="00DA24F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苏州市高中语文教学研究中心副主任</w:t>
            </w:r>
          </w:p>
          <w:p w14:paraId="7B6D437F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bCs/>
                <w:szCs w:val="21"/>
              </w:rPr>
              <w:t>苏州大学文学院教育硕士（语文学科专业）兼职导师</w:t>
            </w:r>
          </w:p>
        </w:tc>
      </w:tr>
      <w:tr w:rsidR="00D73951" w14:paraId="24DDD9BF" w14:textId="77777777">
        <w:trPr>
          <w:trHeight w:val="540"/>
          <w:jc w:val="center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44E2F8BC" w14:textId="77777777" w:rsidR="00D73951" w:rsidRDefault="00DA24F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获综合奖励情况</w:t>
            </w:r>
          </w:p>
          <w:p w14:paraId="526D215B" w14:textId="7285EA50" w:rsidR="00D73951" w:rsidRDefault="00793D6C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  <w:lang w:bidi="ar"/>
              </w:rPr>
              <w:t>从教</w:t>
            </w:r>
            <w:r w:rsidR="00DA24FB"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以来</w:t>
            </w:r>
          </w:p>
        </w:tc>
        <w:tc>
          <w:tcPr>
            <w:tcW w:w="2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A590D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荣誉称号、表彰奖励名称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B1D6A7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获奖时间</w:t>
            </w: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4A301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授奖部门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6E2B24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获奖</w:t>
            </w:r>
          </w:p>
          <w:p w14:paraId="5679CC62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级别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9A2B04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排名</w:t>
            </w:r>
          </w:p>
          <w:p w14:paraId="11527EF9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/</w:t>
            </w: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</w:tr>
      <w:tr w:rsidR="00D73951" w14:paraId="5289A4D0" w14:textId="77777777">
        <w:trPr>
          <w:trHeight w:val="1696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textDirection w:val="tbRlV"/>
            <w:vAlign w:val="center"/>
          </w:tcPr>
          <w:p w14:paraId="6DF72C35" w14:textId="77777777" w:rsidR="00D73951" w:rsidRDefault="00D7395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67D375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江苏省特级教师</w:t>
            </w:r>
          </w:p>
          <w:p w14:paraId="3028000E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苏州市名教师</w:t>
            </w:r>
          </w:p>
          <w:p w14:paraId="0996D6AE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苏州市语文学科带头人</w:t>
            </w:r>
          </w:p>
          <w:p w14:paraId="7AB69086" w14:textId="77777777" w:rsidR="00D73951" w:rsidRDefault="00DA24FB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hint="eastAsia"/>
                <w:szCs w:val="21"/>
              </w:rPr>
              <w:t>苏州市优秀教育工作者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D3512D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rFonts w:eastAsia="宋体"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  <w:p w14:paraId="6DDE05C9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eastAsia="宋体" w:hint="eastAsia"/>
                <w:szCs w:val="21"/>
              </w:rPr>
              <w:t>14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  <w:p w14:paraId="7990D312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eastAsia="宋体"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  <w:p w14:paraId="43FE5ED6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>
              <w:rPr>
                <w:rFonts w:eastAsia="宋体" w:hint="eastAsia"/>
                <w:szCs w:val="21"/>
              </w:rPr>
              <w:t>12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8916FB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江苏省政府</w:t>
            </w:r>
          </w:p>
          <w:p w14:paraId="7643497C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苏州市教育局</w:t>
            </w:r>
          </w:p>
          <w:p w14:paraId="0E6723FE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苏州市教育局</w:t>
            </w:r>
          </w:p>
          <w:p w14:paraId="25DC8A30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苏州市教育局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AE0EC9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省级</w:t>
            </w:r>
          </w:p>
          <w:p w14:paraId="6879E319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市级</w:t>
            </w:r>
          </w:p>
          <w:p w14:paraId="270A2B1F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市级</w:t>
            </w:r>
          </w:p>
          <w:p w14:paraId="4C251376" w14:textId="77777777" w:rsidR="00D73951" w:rsidRDefault="00DA24FB"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市级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5686F7B" w14:textId="77777777" w:rsidR="00D73951" w:rsidRDefault="00D73951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7423638E" w14:textId="77777777">
        <w:trPr>
          <w:trHeight w:val="694"/>
          <w:jc w:val="center"/>
        </w:trPr>
        <w:tc>
          <w:tcPr>
            <w:tcW w:w="1169" w:type="dxa"/>
            <w:gridSpan w:val="2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0584A552" w14:textId="77777777" w:rsidR="00D73951" w:rsidRDefault="00DA24FB">
            <w:pPr>
              <w:autoSpaceDN w:val="0"/>
              <w:snapToGrid w:val="0"/>
              <w:ind w:right="113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任现职以来教学工作情况</w:t>
            </w:r>
          </w:p>
        </w:tc>
        <w:tc>
          <w:tcPr>
            <w:tcW w:w="1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C6E187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起止时间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C6CE5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任教学校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E782DA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任教学科或</w:t>
            </w:r>
          </w:p>
          <w:p w14:paraId="2193C076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授课名称</w:t>
            </w: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B2B7C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授课对象、年级、人数及教学质量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D00BD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周课时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A63F2A2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学年</w:t>
            </w:r>
          </w:p>
          <w:p w14:paraId="375FE00F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总学时</w:t>
            </w:r>
          </w:p>
        </w:tc>
      </w:tr>
      <w:tr w:rsidR="00D73951" w14:paraId="74D4D8B3" w14:textId="77777777">
        <w:trPr>
          <w:trHeight w:val="1975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0CAF4310" w14:textId="77777777" w:rsidR="00D73951" w:rsidRDefault="00D7395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C75AF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2011.9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hAnsi="宋体" w:hint="eastAsia"/>
                <w:bCs/>
                <w:sz w:val="18"/>
                <w:szCs w:val="18"/>
              </w:rPr>
              <w:t>2012.6</w:t>
            </w:r>
          </w:p>
          <w:p w14:paraId="052B8F3F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2012.9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hAnsi="宋体" w:hint="eastAsia"/>
                <w:bCs/>
                <w:sz w:val="18"/>
                <w:szCs w:val="18"/>
              </w:rPr>
              <w:t>2013.6</w:t>
            </w:r>
          </w:p>
          <w:p w14:paraId="7323211A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2013.9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hAnsi="宋体" w:hint="eastAsia"/>
                <w:bCs/>
                <w:sz w:val="18"/>
                <w:szCs w:val="18"/>
              </w:rPr>
              <w:t>2014.6</w:t>
            </w:r>
          </w:p>
          <w:p w14:paraId="25B9CBA6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2014.9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hAnsi="宋体" w:hint="eastAsia"/>
                <w:bCs/>
                <w:sz w:val="18"/>
                <w:szCs w:val="18"/>
              </w:rPr>
              <w:t>2015.6</w:t>
            </w:r>
          </w:p>
          <w:p w14:paraId="63C653AD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2015.9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hAnsi="宋体" w:hint="eastAsia"/>
                <w:bCs/>
                <w:sz w:val="18"/>
                <w:szCs w:val="18"/>
              </w:rPr>
              <w:t>2016.6</w:t>
            </w:r>
          </w:p>
          <w:p w14:paraId="4A8512C7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2016.9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hAnsi="宋体" w:hint="eastAsia"/>
                <w:bCs/>
                <w:sz w:val="18"/>
                <w:szCs w:val="18"/>
              </w:rPr>
              <w:t>2017.6</w:t>
            </w:r>
          </w:p>
          <w:p w14:paraId="6E2E2A97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2017.9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hAnsi="宋体" w:hint="eastAsia"/>
                <w:bCs/>
                <w:sz w:val="18"/>
                <w:szCs w:val="18"/>
              </w:rPr>
              <w:t>2018.6</w:t>
            </w:r>
          </w:p>
          <w:p w14:paraId="7C24DBF0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2018.9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hAnsi="宋体" w:hint="eastAsia"/>
                <w:bCs/>
                <w:sz w:val="18"/>
                <w:szCs w:val="18"/>
              </w:rPr>
              <w:t>2019.6</w:t>
            </w:r>
          </w:p>
          <w:p w14:paraId="2D167469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2020.9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hAnsi="宋体" w:hint="eastAsia"/>
                <w:bCs/>
                <w:sz w:val="18"/>
                <w:szCs w:val="18"/>
              </w:rPr>
              <w:t>2020.6</w:t>
            </w:r>
          </w:p>
          <w:p w14:paraId="517C9B1D" w14:textId="77777777" w:rsidR="00D73951" w:rsidRDefault="00DA24FB">
            <w:pPr>
              <w:spacing w:line="240" w:lineRule="exact"/>
              <w:jc w:val="center"/>
              <w:rPr>
                <w:rFonts w:eastAsia="宋体" w:hAnsi="宋体"/>
                <w:bCs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2020.9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eastAsia="宋体" w:hAnsi="宋体" w:hint="eastAsia"/>
                <w:bCs/>
                <w:sz w:val="18"/>
                <w:szCs w:val="18"/>
              </w:rPr>
              <w:t>2021.6</w:t>
            </w:r>
          </w:p>
          <w:p w14:paraId="34577F81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2021.9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hAnsi="宋体" w:hint="eastAsia"/>
                <w:bCs/>
                <w:sz w:val="18"/>
                <w:szCs w:val="18"/>
              </w:rPr>
              <w:t>2022.6</w:t>
            </w:r>
          </w:p>
          <w:p w14:paraId="1BC334C8" w14:textId="77777777" w:rsidR="00D73951" w:rsidRDefault="00DA24FB">
            <w:pPr>
              <w:spacing w:line="240" w:lineRule="exact"/>
              <w:jc w:val="center"/>
              <w:rPr>
                <w:rFonts w:eastAsia="宋体" w:hAnsi="宋体"/>
                <w:bCs/>
                <w:sz w:val="18"/>
                <w:szCs w:val="18"/>
              </w:rPr>
            </w:pPr>
            <w:r>
              <w:rPr>
                <w:rFonts w:hAnsi="宋体" w:hint="eastAsia"/>
                <w:bCs/>
                <w:sz w:val="18"/>
                <w:szCs w:val="18"/>
              </w:rPr>
              <w:t>2022.9</w:t>
            </w:r>
            <w:r>
              <w:rPr>
                <w:rFonts w:hAnsi="宋体" w:hint="eastAsia"/>
                <w:bCs/>
                <w:sz w:val="18"/>
                <w:szCs w:val="18"/>
              </w:rPr>
              <w:t>～</w:t>
            </w:r>
            <w:r>
              <w:rPr>
                <w:rFonts w:eastAsia="宋体" w:hAnsi="宋体" w:hint="eastAsia"/>
                <w:bCs/>
                <w:sz w:val="18"/>
                <w:szCs w:val="18"/>
              </w:rPr>
              <w:t>2023.6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CCA9FC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r>
              <w:rPr>
                <w:rFonts w:hint="eastAsia"/>
                <w:bCs/>
                <w:sz w:val="18"/>
                <w:szCs w:val="18"/>
              </w:rPr>
              <w:t>中学</w:t>
            </w:r>
          </w:p>
          <w:p w14:paraId="08A1ED69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r>
              <w:rPr>
                <w:rFonts w:hint="eastAsia"/>
                <w:bCs/>
                <w:sz w:val="18"/>
                <w:szCs w:val="18"/>
              </w:rPr>
              <w:t>中学</w:t>
            </w:r>
          </w:p>
          <w:p w14:paraId="471D85D9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r>
              <w:rPr>
                <w:rFonts w:hint="eastAsia"/>
                <w:bCs/>
                <w:sz w:val="18"/>
                <w:szCs w:val="18"/>
              </w:rPr>
              <w:t>中学</w:t>
            </w:r>
          </w:p>
          <w:p w14:paraId="52A4B238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r>
              <w:rPr>
                <w:rFonts w:hint="eastAsia"/>
                <w:bCs/>
                <w:sz w:val="18"/>
                <w:szCs w:val="18"/>
              </w:rPr>
              <w:t>中学</w:t>
            </w:r>
          </w:p>
          <w:p w14:paraId="1355E6C3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r>
              <w:rPr>
                <w:rFonts w:hint="eastAsia"/>
                <w:bCs/>
                <w:sz w:val="18"/>
                <w:szCs w:val="18"/>
              </w:rPr>
              <w:t>中学</w:t>
            </w:r>
          </w:p>
          <w:p w14:paraId="61828734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r>
              <w:rPr>
                <w:rFonts w:hint="eastAsia"/>
                <w:bCs/>
                <w:sz w:val="18"/>
                <w:szCs w:val="18"/>
              </w:rPr>
              <w:t>中学</w:t>
            </w:r>
          </w:p>
          <w:p w14:paraId="6789B0DA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r>
              <w:rPr>
                <w:rFonts w:hint="eastAsia"/>
                <w:bCs/>
                <w:sz w:val="18"/>
                <w:szCs w:val="18"/>
              </w:rPr>
              <w:t>中学</w:t>
            </w:r>
          </w:p>
          <w:p w14:paraId="285288A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r>
              <w:rPr>
                <w:rFonts w:hint="eastAsia"/>
                <w:bCs/>
                <w:sz w:val="18"/>
                <w:szCs w:val="18"/>
              </w:rPr>
              <w:t>中学</w:t>
            </w:r>
          </w:p>
          <w:p w14:paraId="0151CA10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r>
              <w:rPr>
                <w:rFonts w:hint="eastAsia"/>
                <w:bCs/>
                <w:sz w:val="18"/>
                <w:szCs w:val="18"/>
              </w:rPr>
              <w:t>中学</w:t>
            </w:r>
          </w:p>
          <w:p w14:paraId="39C1754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proofErr w:type="gramStart"/>
            <w:r>
              <w:rPr>
                <w:rFonts w:hint="eastAsia"/>
                <w:bCs/>
                <w:sz w:val="18"/>
                <w:szCs w:val="18"/>
              </w:rPr>
              <w:t>中学市</w:t>
            </w:r>
            <w:proofErr w:type="gramEnd"/>
            <w:r>
              <w:rPr>
                <w:rFonts w:hint="eastAsia"/>
                <w:bCs/>
                <w:sz w:val="18"/>
                <w:szCs w:val="18"/>
              </w:rPr>
              <w:t>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r>
              <w:rPr>
                <w:rFonts w:hint="eastAsia"/>
                <w:bCs/>
                <w:sz w:val="18"/>
                <w:szCs w:val="18"/>
              </w:rPr>
              <w:t>中学</w:t>
            </w:r>
          </w:p>
          <w:p w14:paraId="4DBDA1E7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市第</w:t>
            </w:r>
            <w:r>
              <w:rPr>
                <w:rFonts w:hint="eastAsia"/>
                <w:bCs/>
                <w:sz w:val="18"/>
                <w:szCs w:val="18"/>
              </w:rPr>
              <w:t>88</w:t>
            </w:r>
            <w:r>
              <w:rPr>
                <w:rFonts w:hint="eastAsia"/>
                <w:bCs/>
                <w:sz w:val="18"/>
                <w:szCs w:val="18"/>
              </w:rPr>
              <w:t>中学</w:t>
            </w:r>
          </w:p>
        </w:tc>
        <w:tc>
          <w:tcPr>
            <w:tcW w:w="13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F8F02F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2F23300A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73F6B7F0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5AFB56E4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77414776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1E5F6385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4C799D4A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7093EDA8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761134B3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0D1F9BCF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10A91384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  <w:p w14:paraId="415E7516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高中语文</w:t>
            </w:r>
          </w:p>
        </w:tc>
        <w:tc>
          <w:tcPr>
            <w:tcW w:w="23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BEA76E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、高二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110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  <w:p w14:paraId="302A0A04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115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  <w:p w14:paraId="57CF1A3C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、高二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116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  <w:p w14:paraId="3F2E6762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75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  <w:p w14:paraId="7240F08B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、高二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80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  <w:p w14:paraId="4058EB73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80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  <w:p w14:paraId="2E4D646F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、高二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80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  <w:p w14:paraId="6A12BF01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</w:t>
            </w:r>
            <w:r>
              <w:rPr>
                <w:rFonts w:eastAsia="宋体" w:hint="eastAsia"/>
                <w:bCs/>
                <w:sz w:val="18"/>
                <w:szCs w:val="18"/>
              </w:rPr>
              <w:t>二</w:t>
            </w:r>
            <w:r>
              <w:rPr>
                <w:rFonts w:hAnsi="宋体" w:hint="eastAsia"/>
                <w:bCs/>
                <w:sz w:val="18"/>
                <w:szCs w:val="18"/>
              </w:rPr>
              <w:t>、高三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80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  <w:p w14:paraId="6C366A8B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r>
              <w:rPr>
                <w:rFonts w:hAnsi="宋体" w:hint="eastAsia"/>
                <w:bCs/>
                <w:sz w:val="18"/>
                <w:szCs w:val="18"/>
              </w:rPr>
              <w:t>、高三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80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  <w:p w14:paraId="7EA246E3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高一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80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  <w:p w14:paraId="32865DFD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</w:t>
            </w:r>
            <w:r>
              <w:rPr>
                <w:rFonts w:hint="eastAsia"/>
                <w:bCs/>
                <w:sz w:val="18"/>
                <w:szCs w:val="18"/>
              </w:rPr>
              <w:t>二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80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  <w:p w14:paraId="67D07F8F" w14:textId="77777777" w:rsidR="00D73951" w:rsidRDefault="00DA24FB">
            <w:pPr>
              <w:spacing w:line="240" w:lineRule="exact"/>
              <w:jc w:val="center"/>
              <w:rPr>
                <w:rFonts w:hAnsi="宋体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高</w:t>
            </w:r>
            <w:r>
              <w:rPr>
                <w:rFonts w:hint="eastAsia"/>
                <w:bCs/>
                <w:sz w:val="18"/>
                <w:szCs w:val="18"/>
              </w:rPr>
              <w:t>三</w:t>
            </w:r>
            <w:proofErr w:type="gramStart"/>
            <w:r>
              <w:rPr>
                <w:rFonts w:hAnsi="宋体" w:hint="eastAsia"/>
                <w:bCs/>
                <w:sz w:val="18"/>
                <w:szCs w:val="18"/>
              </w:rPr>
              <w:t>2</w:t>
            </w:r>
            <w:r>
              <w:rPr>
                <w:rFonts w:hAnsi="宋体" w:hint="eastAsia"/>
                <w:bCs/>
                <w:sz w:val="18"/>
                <w:szCs w:val="18"/>
              </w:rPr>
              <w:t>个</w:t>
            </w:r>
            <w:proofErr w:type="gramEnd"/>
            <w:r>
              <w:rPr>
                <w:rFonts w:hAnsi="宋体" w:hint="eastAsia"/>
                <w:bCs/>
                <w:sz w:val="18"/>
                <w:szCs w:val="18"/>
              </w:rPr>
              <w:t>班</w:t>
            </w:r>
            <w:r>
              <w:rPr>
                <w:rFonts w:hAnsi="宋体" w:hint="eastAsia"/>
                <w:bCs/>
                <w:sz w:val="18"/>
                <w:szCs w:val="18"/>
              </w:rPr>
              <w:t>80</w:t>
            </w:r>
            <w:r>
              <w:rPr>
                <w:rFonts w:hAnsi="宋体" w:hint="eastAsia"/>
                <w:bCs/>
                <w:sz w:val="18"/>
                <w:szCs w:val="18"/>
              </w:rPr>
              <w:t>人</w:t>
            </w:r>
          </w:p>
        </w:tc>
        <w:tc>
          <w:tcPr>
            <w:tcW w:w="9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BA8A2F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435402DE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rFonts w:eastAsia="宋体" w:hint="eastAsia"/>
                <w:bCs/>
                <w:sz w:val="18"/>
                <w:szCs w:val="18"/>
              </w:rPr>
              <w:t>4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08FED7A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rFonts w:eastAsia="宋体" w:hint="eastAsia"/>
                <w:bCs/>
                <w:sz w:val="18"/>
                <w:szCs w:val="18"/>
              </w:rPr>
              <w:t>2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33A46681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44FD4339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4308ABD0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12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3EB416B1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12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1DD74CC2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rFonts w:eastAsia="宋体" w:hint="eastAsia"/>
                <w:bCs/>
                <w:sz w:val="18"/>
                <w:szCs w:val="18"/>
              </w:rPr>
              <w:t>6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67A87AC0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  <w:r>
              <w:rPr>
                <w:rFonts w:eastAsia="宋体" w:hint="eastAsia"/>
                <w:bCs/>
                <w:sz w:val="18"/>
                <w:szCs w:val="18"/>
              </w:rPr>
              <w:t>6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457A1481" w14:textId="77777777" w:rsidR="00D73951" w:rsidRDefault="00DA24FB">
            <w:pPr>
              <w:spacing w:line="240" w:lineRule="exact"/>
              <w:jc w:val="center"/>
              <w:rPr>
                <w:rFonts w:eastAsia="宋体"/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12</w:t>
            </w:r>
            <w:r>
              <w:rPr>
                <w:rFonts w:eastAsia="宋体" w:hint="eastAsia"/>
                <w:bCs/>
                <w:sz w:val="18"/>
                <w:szCs w:val="18"/>
              </w:rPr>
              <w:t>课时</w:t>
            </w:r>
          </w:p>
          <w:p w14:paraId="77718342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12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58C5787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12</w:t>
            </w:r>
            <w:r>
              <w:rPr>
                <w:rFonts w:hint="eastAsia"/>
                <w:bCs/>
                <w:sz w:val="18"/>
                <w:szCs w:val="18"/>
              </w:rPr>
              <w:t>刘</w:t>
            </w:r>
            <w:proofErr w:type="gramStart"/>
            <w:r>
              <w:rPr>
                <w:rFonts w:hint="eastAsia"/>
                <w:bCs/>
                <w:sz w:val="18"/>
                <w:szCs w:val="18"/>
              </w:rPr>
              <w:t>杳</w:t>
            </w:r>
            <w:proofErr w:type="gramEnd"/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ABEA1D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400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204135CD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520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00B9B618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440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6F8B682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400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52283554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4</w:t>
            </w:r>
            <w:r>
              <w:rPr>
                <w:rFonts w:eastAsia="宋体" w:hint="eastAsia"/>
                <w:bCs/>
                <w:sz w:val="18"/>
                <w:szCs w:val="18"/>
              </w:rPr>
              <w:t>00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6B92B8B2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4</w:t>
            </w:r>
            <w:r>
              <w:rPr>
                <w:rFonts w:eastAsia="宋体" w:hint="eastAsia"/>
                <w:bCs/>
                <w:sz w:val="18"/>
                <w:szCs w:val="18"/>
              </w:rPr>
              <w:t>20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76C4750E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440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69CB859B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540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3FD17E53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540</w:t>
            </w:r>
            <w:r>
              <w:rPr>
                <w:rFonts w:hint="eastAsia"/>
                <w:bCs/>
                <w:sz w:val="18"/>
                <w:szCs w:val="18"/>
              </w:rPr>
              <w:t>课时</w:t>
            </w:r>
          </w:p>
          <w:p w14:paraId="62E80905" w14:textId="77777777" w:rsidR="00D73951" w:rsidRDefault="00DA24FB">
            <w:pPr>
              <w:spacing w:line="240" w:lineRule="exact"/>
              <w:jc w:val="center"/>
              <w:rPr>
                <w:rFonts w:eastAsia="宋体"/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400</w:t>
            </w:r>
            <w:r>
              <w:rPr>
                <w:rFonts w:eastAsia="宋体" w:hint="eastAsia"/>
                <w:bCs/>
                <w:sz w:val="18"/>
                <w:szCs w:val="18"/>
              </w:rPr>
              <w:t>课时</w:t>
            </w:r>
          </w:p>
          <w:p w14:paraId="7AAF00F8" w14:textId="77777777" w:rsidR="00D73951" w:rsidRDefault="00DA24FB">
            <w:pPr>
              <w:spacing w:line="240" w:lineRule="exact"/>
              <w:jc w:val="center"/>
              <w:rPr>
                <w:rFonts w:eastAsia="宋体"/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400</w:t>
            </w:r>
            <w:r>
              <w:rPr>
                <w:rFonts w:eastAsia="宋体" w:hint="eastAsia"/>
                <w:bCs/>
                <w:sz w:val="18"/>
                <w:szCs w:val="18"/>
              </w:rPr>
              <w:t>课时</w:t>
            </w:r>
          </w:p>
          <w:p w14:paraId="26C52979" w14:textId="77777777" w:rsidR="00D73951" w:rsidRDefault="00DA24FB">
            <w:pPr>
              <w:spacing w:line="240" w:lineRule="exact"/>
              <w:jc w:val="center"/>
              <w:rPr>
                <w:bCs/>
                <w:sz w:val="18"/>
                <w:szCs w:val="18"/>
              </w:rPr>
            </w:pPr>
            <w:r>
              <w:rPr>
                <w:rFonts w:eastAsia="宋体" w:hint="eastAsia"/>
                <w:bCs/>
                <w:sz w:val="18"/>
                <w:szCs w:val="18"/>
              </w:rPr>
              <w:t>400</w:t>
            </w:r>
            <w:r>
              <w:rPr>
                <w:rFonts w:eastAsia="宋体" w:hint="eastAsia"/>
                <w:bCs/>
                <w:sz w:val="18"/>
                <w:szCs w:val="18"/>
              </w:rPr>
              <w:t>课时</w:t>
            </w:r>
          </w:p>
        </w:tc>
      </w:tr>
      <w:tr w:rsidR="00D73951" w14:paraId="58C3E12C" w14:textId="77777777">
        <w:trPr>
          <w:trHeight w:val="633"/>
          <w:jc w:val="center"/>
        </w:trPr>
        <w:tc>
          <w:tcPr>
            <w:tcW w:w="1169" w:type="dxa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textDirection w:val="tbRlV"/>
            <w:vAlign w:val="center"/>
          </w:tcPr>
          <w:p w14:paraId="248A51C0" w14:textId="77777777" w:rsidR="00D73951" w:rsidRDefault="00D73951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827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96EFD00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任现职期间平均周课时</w:t>
            </w:r>
          </w:p>
        </w:tc>
        <w:tc>
          <w:tcPr>
            <w:tcW w:w="5795" w:type="dxa"/>
            <w:gridSpan w:val="7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ECE96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hint="eastAsia"/>
                <w:color w:val="000000" w:themeColor="text1"/>
                <w:szCs w:val="21"/>
              </w:rPr>
              <w:t>12.4</w:t>
            </w:r>
          </w:p>
        </w:tc>
      </w:tr>
    </w:tbl>
    <w:p w14:paraId="6DA2485F" w14:textId="77777777" w:rsidR="00D73951" w:rsidRDefault="00DA24FB">
      <w:pPr>
        <w:spacing w:line="20" w:lineRule="exact"/>
        <w:rPr>
          <w:rFonts w:ascii="Times New Roman" w:eastAsia="宋体"/>
          <w:sz w:val="24"/>
          <w:szCs w:val="24"/>
        </w:rPr>
      </w:pPr>
      <w:r>
        <w:rPr>
          <w:rFonts w:ascii="Times New Roman" w:eastAsia="宋体"/>
          <w:szCs w:val="24"/>
        </w:rPr>
        <w:br w:type="page"/>
      </w:r>
    </w:p>
    <w:tbl>
      <w:tblPr>
        <w:tblW w:w="977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4"/>
        <w:gridCol w:w="193"/>
        <w:gridCol w:w="410"/>
        <w:gridCol w:w="966"/>
        <w:gridCol w:w="866"/>
        <w:gridCol w:w="400"/>
        <w:gridCol w:w="334"/>
        <w:gridCol w:w="423"/>
        <w:gridCol w:w="1086"/>
        <w:gridCol w:w="1104"/>
        <w:gridCol w:w="573"/>
        <w:gridCol w:w="217"/>
        <w:gridCol w:w="1059"/>
        <w:gridCol w:w="1020"/>
      </w:tblGrid>
      <w:tr w:rsidR="00D73951" w14:paraId="18F52456" w14:textId="77777777">
        <w:trPr>
          <w:trHeight w:val="307"/>
          <w:jc w:val="center"/>
        </w:trPr>
        <w:tc>
          <w:tcPr>
            <w:tcW w:w="9775" w:type="dxa"/>
            <w:gridSpan w:val="1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5BF5A3A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b/>
                <w:color w:val="000000" w:themeColor="text1"/>
                <w:szCs w:val="21"/>
                <w:lang w:bidi="ar"/>
              </w:rPr>
              <w:lastRenderedPageBreak/>
              <w:t>任现职以来结对帮扶</w:t>
            </w:r>
            <w:r>
              <w:rPr>
                <w:rFonts w:ascii="Times New Roman" w:hAnsi="Times New Roman"/>
                <w:b/>
                <w:color w:val="000000" w:themeColor="text1"/>
                <w:szCs w:val="21"/>
                <w:lang w:bidi="ar"/>
              </w:rPr>
              <w:t>留守儿童、</w:t>
            </w:r>
            <w:r>
              <w:rPr>
                <w:rFonts w:ascii="Times New Roman" w:hAnsi="Times New Roman"/>
                <w:b/>
                <w:color w:val="000000" w:themeColor="text1"/>
                <w:szCs w:val="21"/>
                <w:lang w:bidi="ar"/>
              </w:rPr>
              <w:t>学习困难学生等情况</w:t>
            </w:r>
          </w:p>
        </w:tc>
      </w:tr>
      <w:tr w:rsidR="00D73951" w14:paraId="1798D6E5" w14:textId="77777777">
        <w:trPr>
          <w:trHeight w:val="715"/>
          <w:jc w:val="center"/>
        </w:trPr>
        <w:tc>
          <w:tcPr>
            <w:tcW w:w="13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F7FB2B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起止时间</w:t>
            </w:r>
          </w:p>
        </w:tc>
        <w:tc>
          <w:tcPr>
            <w:tcW w:w="6379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F8B8AE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帮扶学生成果</w:t>
            </w: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0D1B1A5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帮扶学生姓名及父母联系电话</w:t>
            </w:r>
          </w:p>
        </w:tc>
      </w:tr>
      <w:tr w:rsidR="00D73951" w14:paraId="38A53D46" w14:textId="77777777" w:rsidTr="00F62142">
        <w:trPr>
          <w:trHeight w:val="606"/>
          <w:jc w:val="center"/>
        </w:trPr>
        <w:tc>
          <w:tcPr>
            <w:tcW w:w="131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78BB66" w14:textId="77777777" w:rsidR="00D73951" w:rsidRDefault="00D73951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6379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BBA1856" w14:textId="77777777" w:rsidR="00D73951" w:rsidRDefault="00D73951">
            <w:pPr>
              <w:autoSpaceDN w:val="0"/>
              <w:snapToGrid w:val="0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207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D4484BE" w14:textId="77777777" w:rsidR="00D73951" w:rsidRDefault="00D73951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61986763" w14:textId="77777777">
        <w:trPr>
          <w:trHeight w:val="275"/>
          <w:jc w:val="center"/>
        </w:trPr>
        <w:tc>
          <w:tcPr>
            <w:tcW w:w="9775" w:type="dxa"/>
            <w:gridSpan w:val="1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62C6E83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任现职以来开设研究课、示范课、专题讲座等情况</w:t>
            </w:r>
          </w:p>
        </w:tc>
      </w:tr>
      <w:tr w:rsidR="00D73951" w14:paraId="4C06BA61" w14:textId="77777777">
        <w:trPr>
          <w:trHeight w:val="333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C32BF7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时间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07A64E5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名称</w:t>
            </w:r>
          </w:p>
        </w:tc>
        <w:tc>
          <w:tcPr>
            <w:tcW w:w="294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7D6794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在</w:t>
            </w:r>
            <w:proofErr w:type="gramStart"/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何范围</w:t>
            </w:r>
            <w:proofErr w:type="gramEnd"/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开设</w:t>
            </w:r>
          </w:p>
        </w:tc>
        <w:tc>
          <w:tcPr>
            <w:tcW w:w="286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FFB700E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组织单位</w:t>
            </w:r>
          </w:p>
        </w:tc>
      </w:tr>
      <w:tr w:rsidR="00D73951" w14:paraId="7F17106E" w14:textId="77777777">
        <w:trPr>
          <w:trHeight w:val="2169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3928E74B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6</w:t>
            </w:r>
            <w:r>
              <w:rPr>
                <w:rFonts w:eastAsia="楷体_GB2312" w:hint="eastAsia"/>
                <w:sz w:val="18"/>
                <w:szCs w:val="18"/>
              </w:rPr>
              <w:t>.9</w:t>
            </w:r>
          </w:p>
          <w:p w14:paraId="713DE9BB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6</w:t>
            </w:r>
            <w:r>
              <w:rPr>
                <w:rFonts w:eastAsia="楷体_GB2312" w:hint="eastAsia"/>
                <w:sz w:val="18"/>
                <w:szCs w:val="18"/>
              </w:rPr>
              <w:t>.10</w:t>
            </w:r>
          </w:p>
          <w:p w14:paraId="6F3CA1B1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6</w:t>
            </w:r>
            <w:r>
              <w:rPr>
                <w:rFonts w:eastAsia="楷体_GB2312" w:hint="eastAsia"/>
                <w:sz w:val="18"/>
                <w:szCs w:val="18"/>
              </w:rPr>
              <w:t>.10</w:t>
            </w:r>
          </w:p>
          <w:p w14:paraId="0413FFC3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7</w:t>
            </w:r>
            <w:r>
              <w:rPr>
                <w:rFonts w:eastAsia="楷体_GB2312" w:hint="eastAsia"/>
                <w:sz w:val="18"/>
                <w:szCs w:val="18"/>
              </w:rPr>
              <w:t>.4</w:t>
            </w:r>
          </w:p>
          <w:p w14:paraId="0E478414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7</w:t>
            </w:r>
            <w:r>
              <w:rPr>
                <w:rFonts w:eastAsia="楷体_GB2312" w:hint="eastAsia"/>
                <w:sz w:val="18"/>
                <w:szCs w:val="18"/>
              </w:rPr>
              <w:t>.5</w:t>
            </w:r>
          </w:p>
          <w:p w14:paraId="68A2BB7F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7</w:t>
            </w:r>
            <w:r>
              <w:rPr>
                <w:rFonts w:eastAsia="楷体_GB2312" w:hint="eastAsia"/>
                <w:sz w:val="18"/>
                <w:szCs w:val="18"/>
              </w:rPr>
              <w:t>.8</w:t>
            </w:r>
          </w:p>
          <w:p w14:paraId="45FFD4DF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8</w:t>
            </w:r>
            <w:r>
              <w:rPr>
                <w:rFonts w:eastAsia="楷体_GB2312" w:hint="eastAsia"/>
                <w:sz w:val="18"/>
                <w:szCs w:val="18"/>
              </w:rPr>
              <w:t>.7</w:t>
            </w:r>
          </w:p>
          <w:p w14:paraId="029651C5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8</w:t>
            </w:r>
            <w:r>
              <w:rPr>
                <w:rFonts w:eastAsia="楷体_GB2312" w:hint="eastAsia"/>
                <w:sz w:val="18"/>
                <w:szCs w:val="18"/>
              </w:rPr>
              <w:t>.8</w:t>
            </w:r>
          </w:p>
          <w:p w14:paraId="5BCBB57A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8</w:t>
            </w:r>
            <w:r>
              <w:rPr>
                <w:rFonts w:eastAsia="楷体_GB2312" w:hint="eastAsia"/>
                <w:sz w:val="18"/>
                <w:szCs w:val="18"/>
              </w:rPr>
              <w:t>.9</w:t>
            </w:r>
          </w:p>
          <w:p w14:paraId="30FDEB08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9</w:t>
            </w:r>
            <w:r>
              <w:rPr>
                <w:rFonts w:eastAsia="楷体_GB2312" w:hint="eastAsia"/>
                <w:sz w:val="18"/>
                <w:szCs w:val="18"/>
              </w:rPr>
              <w:t>.4</w:t>
            </w:r>
          </w:p>
          <w:p w14:paraId="182E56FE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9</w:t>
            </w:r>
            <w:r>
              <w:rPr>
                <w:rFonts w:eastAsia="楷体_GB2312" w:hint="eastAsia"/>
                <w:sz w:val="18"/>
                <w:szCs w:val="18"/>
              </w:rPr>
              <w:t>.8</w:t>
            </w:r>
          </w:p>
          <w:p w14:paraId="44CC13E2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9</w:t>
            </w:r>
            <w:r>
              <w:rPr>
                <w:rFonts w:eastAsia="楷体_GB2312" w:hint="eastAsia"/>
                <w:sz w:val="18"/>
                <w:szCs w:val="18"/>
              </w:rPr>
              <w:t>.11</w:t>
            </w:r>
          </w:p>
          <w:p w14:paraId="64239520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</w:t>
            </w:r>
            <w:r>
              <w:rPr>
                <w:rFonts w:eastAsia="楷体_GB2312" w:hint="eastAsia"/>
                <w:sz w:val="18"/>
                <w:szCs w:val="18"/>
              </w:rPr>
              <w:t>20</w:t>
            </w:r>
            <w:r>
              <w:rPr>
                <w:rFonts w:eastAsia="楷体_GB2312" w:hint="eastAsia"/>
                <w:sz w:val="18"/>
                <w:szCs w:val="18"/>
              </w:rPr>
              <w:t>.4</w:t>
            </w:r>
          </w:p>
          <w:p w14:paraId="441CC62A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20</w:t>
            </w:r>
            <w:r>
              <w:rPr>
                <w:rFonts w:eastAsia="楷体_GB2312" w:hint="eastAsia"/>
                <w:sz w:val="18"/>
                <w:szCs w:val="18"/>
              </w:rPr>
              <w:t>20</w:t>
            </w:r>
            <w:r>
              <w:rPr>
                <w:rFonts w:eastAsia="楷体_GB2312" w:hint="eastAsia"/>
                <w:sz w:val="18"/>
                <w:szCs w:val="18"/>
              </w:rPr>
              <w:t>.8</w:t>
            </w:r>
          </w:p>
          <w:p w14:paraId="1EEB156C" w14:textId="77777777" w:rsidR="00D73951" w:rsidRDefault="00DA24FB">
            <w:pPr>
              <w:spacing w:line="232" w:lineRule="exact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</w:t>
            </w:r>
            <w:r>
              <w:rPr>
                <w:rFonts w:eastAsia="楷体_GB2312" w:hint="eastAsia"/>
                <w:sz w:val="18"/>
                <w:szCs w:val="18"/>
              </w:rPr>
              <w:t>20</w:t>
            </w:r>
            <w:r>
              <w:rPr>
                <w:rFonts w:eastAsia="楷体_GB2312" w:hint="eastAsia"/>
                <w:sz w:val="18"/>
                <w:szCs w:val="18"/>
              </w:rPr>
              <w:t>.11</w:t>
            </w:r>
          </w:p>
        </w:tc>
        <w:tc>
          <w:tcPr>
            <w:tcW w:w="283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BA193BF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示范课：郁达夫《故都的秋》</w:t>
            </w:r>
          </w:p>
          <w:p w14:paraId="40ADD31D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示范课：刘征《过万重山》</w:t>
            </w:r>
          </w:p>
          <w:p w14:paraId="6788D95F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研究课：《胡同文化》</w:t>
            </w:r>
          </w:p>
          <w:p w14:paraId="0808098D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讲</w:t>
            </w:r>
            <w:r>
              <w:rPr>
                <w:rFonts w:eastAsia="楷体_GB2312" w:hint="eastAsia"/>
                <w:sz w:val="18"/>
                <w:szCs w:val="18"/>
              </w:rPr>
              <w:t xml:space="preserve">  </w:t>
            </w:r>
            <w:r>
              <w:rPr>
                <w:rFonts w:eastAsia="楷体_GB2312" w:hint="eastAsia"/>
                <w:sz w:val="18"/>
                <w:szCs w:val="18"/>
              </w:rPr>
              <w:t>座：《现代诗歌》</w:t>
            </w:r>
          </w:p>
          <w:p w14:paraId="37631940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示范课：《春》</w:t>
            </w:r>
          </w:p>
          <w:p w14:paraId="6FCC7A79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示范课：《再别康桥》</w:t>
            </w:r>
          </w:p>
          <w:p w14:paraId="12836613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示范课：晏殊《蝶恋花》</w:t>
            </w:r>
          </w:p>
          <w:p w14:paraId="55EFB2F4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示范课：《掌握方法</w:t>
            </w:r>
            <w:r>
              <w:rPr>
                <w:rFonts w:eastAsia="楷体_GB2312" w:hint="eastAsia"/>
                <w:sz w:val="18"/>
                <w:szCs w:val="18"/>
              </w:rPr>
              <w:t>,</w:t>
            </w:r>
            <w:r>
              <w:rPr>
                <w:rFonts w:eastAsia="楷体_GB2312" w:hint="eastAsia"/>
                <w:sz w:val="18"/>
                <w:szCs w:val="18"/>
              </w:rPr>
              <w:t>学好语文》</w:t>
            </w:r>
          </w:p>
          <w:p w14:paraId="67B1227D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讲</w:t>
            </w:r>
            <w:r>
              <w:rPr>
                <w:rFonts w:eastAsia="楷体_GB2312" w:hint="eastAsia"/>
                <w:sz w:val="18"/>
                <w:szCs w:val="18"/>
              </w:rPr>
              <w:t xml:space="preserve">  </w:t>
            </w:r>
            <w:r>
              <w:rPr>
                <w:rFonts w:eastAsia="楷体_GB2312" w:hint="eastAsia"/>
                <w:sz w:val="18"/>
                <w:szCs w:val="18"/>
              </w:rPr>
              <w:t>座：《古代诗歌的意象解读》</w:t>
            </w:r>
          </w:p>
          <w:p w14:paraId="11850C2D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研究课：高考作文复习课</w:t>
            </w:r>
          </w:p>
          <w:p w14:paraId="3830CA01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示范课：《离骚》</w:t>
            </w:r>
          </w:p>
          <w:p w14:paraId="42C24FEC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研究课：胡同文化</w:t>
            </w:r>
          </w:p>
          <w:p w14:paraId="3380D61E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示范课：归有光《项脊轩志》</w:t>
            </w:r>
          </w:p>
          <w:p w14:paraId="70A31E61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讲</w:t>
            </w:r>
            <w:r>
              <w:rPr>
                <w:rFonts w:eastAsia="楷体_GB2312" w:hint="eastAsia"/>
                <w:sz w:val="18"/>
                <w:szCs w:val="18"/>
              </w:rPr>
              <w:t xml:space="preserve">  </w:t>
            </w:r>
            <w:r>
              <w:rPr>
                <w:rFonts w:eastAsia="楷体_GB2312" w:hint="eastAsia"/>
                <w:sz w:val="18"/>
                <w:szCs w:val="18"/>
              </w:rPr>
              <w:t>座：新课程背景下的教学策略</w:t>
            </w:r>
          </w:p>
          <w:p w14:paraId="3CD15524" w14:textId="77777777" w:rsidR="00D73951" w:rsidRDefault="00DA24FB">
            <w:pPr>
              <w:spacing w:line="232" w:lineRule="exact"/>
              <w:rPr>
                <w:rFonts w:eastAsia="楷体_GB2312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示范课：辛弃疾</w:t>
            </w:r>
            <w:r>
              <w:rPr>
                <w:rFonts w:eastAsia="楷体_GB2312" w:hint="eastAsia"/>
                <w:w w:val="80"/>
                <w:sz w:val="18"/>
                <w:szCs w:val="18"/>
              </w:rPr>
              <w:t>《京京口北固亭怀古》</w:t>
            </w:r>
          </w:p>
        </w:tc>
        <w:tc>
          <w:tcPr>
            <w:tcW w:w="294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BC211E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苏鲁豫皖语文教学研讨会</w:t>
            </w:r>
          </w:p>
          <w:p w14:paraId="5D4F49F9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苏州市学科带头人展示课</w:t>
            </w:r>
          </w:p>
          <w:p w14:paraId="45D5B9A3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全国创新教育研讨会</w:t>
            </w:r>
          </w:p>
          <w:p w14:paraId="333F766F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江苏省骨干教师培训班</w:t>
            </w:r>
          </w:p>
          <w:p w14:paraId="24AF6076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湖北十堰市初中语文教师</w:t>
            </w:r>
          </w:p>
          <w:p w14:paraId="77144410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proofErr w:type="gramStart"/>
            <w:r>
              <w:rPr>
                <w:rFonts w:eastAsia="楷体_GB2312" w:hint="eastAsia"/>
                <w:sz w:val="18"/>
                <w:szCs w:val="18"/>
              </w:rPr>
              <w:t>苏教版</w:t>
            </w:r>
            <w:proofErr w:type="gramEnd"/>
            <w:r>
              <w:rPr>
                <w:rFonts w:eastAsia="楷体_GB2312" w:hint="eastAsia"/>
                <w:sz w:val="18"/>
                <w:szCs w:val="18"/>
              </w:rPr>
              <w:t>语文实验教材全国实验会</w:t>
            </w:r>
          </w:p>
          <w:p w14:paraId="5F8418AA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苏州市高中语文备课组长听课</w:t>
            </w:r>
          </w:p>
          <w:p w14:paraId="69B31F87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苏州市特级教师展示活动</w:t>
            </w:r>
          </w:p>
          <w:p w14:paraId="17CD5BDB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全国叶圣陶德育思想与实验研讨会</w:t>
            </w:r>
          </w:p>
          <w:p w14:paraId="3C49A3EB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苏州市高三语文教学研讨会</w:t>
            </w:r>
          </w:p>
          <w:p w14:paraId="70225386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苏州市特级教师教学展示</w:t>
            </w:r>
          </w:p>
          <w:p w14:paraId="6FEB1DC2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苏州市学科带头人展示课</w:t>
            </w:r>
          </w:p>
          <w:p w14:paraId="29E192D7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苏州市首届名教师名校长例会</w:t>
            </w:r>
          </w:p>
          <w:p w14:paraId="4DCB0338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江苏省骨干教师新课程培训</w:t>
            </w:r>
          </w:p>
          <w:p w14:paraId="00474F45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全国第一届语文高效课堂研讨会</w:t>
            </w:r>
          </w:p>
        </w:tc>
        <w:tc>
          <w:tcPr>
            <w:tcW w:w="286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4AB8A7F6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苏鲁豫皖语文研究中心</w:t>
            </w:r>
          </w:p>
          <w:p w14:paraId="2910746B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苏州市教研室</w:t>
            </w:r>
          </w:p>
          <w:p w14:paraId="774EEBE2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中央教科所、市教育局</w:t>
            </w:r>
          </w:p>
          <w:p w14:paraId="29BC3417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省教研院、晓庄师院</w:t>
            </w:r>
          </w:p>
          <w:p w14:paraId="34271AEA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proofErr w:type="gramStart"/>
            <w:r>
              <w:rPr>
                <w:rFonts w:eastAsia="楷体_GB2312" w:hint="eastAsia"/>
                <w:sz w:val="18"/>
                <w:szCs w:val="18"/>
              </w:rPr>
              <w:t>苏教版</w:t>
            </w:r>
            <w:proofErr w:type="gramEnd"/>
            <w:r>
              <w:rPr>
                <w:rFonts w:eastAsia="楷体_GB2312" w:hint="eastAsia"/>
                <w:sz w:val="18"/>
                <w:szCs w:val="18"/>
              </w:rPr>
              <w:t>教材编写组</w:t>
            </w:r>
          </w:p>
          <w:p w14:paraId="5B406490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江苏课程教材研究所</w:t>
            </w:r>
          </w:p>
          <w:p w14:paraId="505ED52F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苏州市教科院</w:t>
            </w:r>
          </w:p>
          <w:p w14:paraId="612542FD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苏州市教育局</w:t>
            </w:r>
          </w:p>
          <w:p w14:paraId="6D87D8B9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全国叶圣陶研究会</w:t>
            </w:r>
          </w:p>
          <w:p w14:paraId="0F9211DE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苏州市教科院</w:t>
            </w:r>
          </w:p>
          <w:p w14:paraId="71C43169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苏州市教育局</w:t>
            </w:r>
          </w:p>
          <w:p w14:paraId="0EA87917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苏州市教科院</w:t>
            </w:r>
          </w:p>
          <w:p w14:paraId="703A2937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苏州市教育局</w:t>
            </w:r>
          </w:p>
          <w:p w14:paraId="024C1639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苏州大学文学院</w:t>
            </w:r>
          </w:p>
          <w:p w14:paraId="3BFD4A45" w14:textId="77777777" w:rsidR="00D73951" w:rsidRDefault="00DA24FB">
            <w:pPr>
              <w:spacing w:line="232" w:lineRule="exact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吴</w:t>
            </w:r>
            <w:r>
              <w:rPr>
                <w:rFonts w:eastAsia="楷体_GB2312" w:hint="eastAsia"/>
                <w:sz w:val="18"/>
                <w:szCs w:val="18"/>
              </w:rPr>
              <w:t>中区</w:t>
            </w:r>
            <w:r>
              <w:rPr>
                <w:rFonts w:eastAsia="楷体_GB2312" w:hint="eastAsia"/>
                <w:sz w:val="18"/>
                <w:szCs w:val="18"/>
              </w:rPr>
              <w:t>教研室、</w:t>
            </w:r>
            <w:proofErr w:type="gramStart"/>
            <w:r>
              <w:rPr>
                <w:rFonts w:eastAsia="楷体_GB2312" w:hint="eastAsia"/>
                <w:sz w:val="18"/>
                <w:szCs w:val="18"/>
              </w:rPr>
              <w:t>中语参</w:t>
            </w:r>
            <w:proofErr w:type="gramEnd"/>
          </w:p>
        </w:tc>
      </w:tr>
      <w:tr w:rsidR="00D73951" w14:paraId="175E7EF0" w14:textId="77777777">
        <w:trPr>
          <w:trHeight w:val="241"/>
          <w:jc w:val="center"/>
        </w:trPr>
        <w:tc>
          <w:tcPr>
            <w:tcW w:w="9775" w:type="dxa"/>
            <w:gridSpan w:val="14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2DE5B3A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任现职以来教研、科研主要业绩成果</w:t>
            </w:r>
          </w:p>
        </w:tc>
      </w:tr>
      <w:tr w:rsidR="00D73951" w14:paraId="6E877764" w14:textId="77777777">
        <w:trPr>
          <w:trHeight w:val="355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387FE0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时间</w:t>
            </w:r>
          </w:p>
        </w:tc>
        <w:tc>
          <w:tcPr>
            <w:tcW w:w="316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E812D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业绩成果名称</w:t>
            </w:r>
          </w:p>
        </w:tc>
        <w:tc>
          <w:tcPr>
            <w:tcW w:w="15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FE7C27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本人承担部分</w:t>
            </w:r>
          </w:p>
        </w:tc>
        <w:tc>
          <w:tcPr>
            <w:tcW w:w="39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EDD814" w14:textId="77777777" w:rsidR="00D73951" w:rsidRDefault="00DA24FB">
            <w:pPr>
              <w:autoSpaceDN w:val="0"/>
              <w:snapToGrid w:val="0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出版、发表、交流及获奖情况</w:t>
            </w:r>
          </w:p>
        </w:tc>
      </w:tr>
      <w:tr w:rsidR="00D73951" w14:paraId="20396B23" w14:textId="77777777">
        <w:trPr>
          <w:trHeight w:val="304"/>
          <w:jc w:val="center"/>
        </w:trPr>
        <w:tc>
          <w:tcPr>
            <w:tcW w:w="1124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FC288B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9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6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AC4805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b/>
                <w:bCs/>
                <w:sz w:val="18"/>
                <w:szCs w:val="18"/>
              </w:rPr>
              <w:t>代表作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1</w:t>
            </w:r>
            <w:r>
              <w:rPr>
                <w:rFonts w:eastAsia="楷体_GB2312" w:hint="eastAsia"/>
                <w:sz w:val="18"/>
                <w:szCs w:val="18"/>
              </w:rPr>
              <w:t>：《“工具性”和“人文性”是怎样的“统一”？》</w:t>
            </w:r>
          </w:p>
        </w:tc>
        <w:tc>
          <w:tcPr>
            <w:tcW w:w="15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53B465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3C5298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《中学语文教学参考》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（核心期刊）</w:t>
            </w:r>
          </w:p>
        </w:tc>
      </w:tr>
      <w:tr w:rsidR="00D73951" w14:paraId="38BB58CC" w14:textId="77777777">
        <w:trPr>
          <w:trHeight w:val="323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CFCFFE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</w:t>
            </w:r>
            <w:r>
              <w:rPr>
                <w:rFonts w:eastAsia="楷体_GB2312" w:hint="eastAsia"/>
                <w:sz w:val="18"/>
                <w:szCs w:val="18"/>
              </w:rPr>
              <w:t>20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6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6B188B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b/>
                <w:bCs/>
                <w:sz w:val="18"/>
                <w:szCs w:val="18"/>
              </w:rPr>
              <w:t>代表作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2</w:t>
            </w:r>
            <w:r>
              <w:rPr>
                <w:rFonts w:eastAsia="楷体_GB2312" w:hint="eastAsia"/>
                <w:sz w:val="18"/>
                <w:szCs w:val="18"/>
              </w:rPr>
              <w:t>：《谈语文学科新课程改革中教学行为的改变》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995B19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489650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《教学与管理》</w:t>
            </w:r>
            <w:r>
              <w:rPr>
                <w:rFonts w:eastAsia="楷体_GB2312" w:hint="eastAsia"/>
                <w:b/>
                <w:sz w:val="20"/>
                <w:szCs w:val="20"/>
              </w:rPr>
              <w:t>（课题论文）</w:t>
            </w:r>
          </w:p>
        </w:tc>
      </w:tr>
      <w:tr w:rsidR="00D73951" w14:paraId="05EACA00" w14:textId="77777777">
        <w:trPr>
          <w:trHeight w:val="318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4A6CDE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8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11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3F438F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b/>
                <w:bCs/>
                <w:sz w:val="18"/>
                <w:szCs w:val="18"/>
              </w:rPr>
              <w:t>代表作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3</w:t>
            </w:r>
            <w:r>
              <w:rPr>
                <w:rFonts w:eastAsia="楷体_GB2312" w:hint="eastAsia"/>
                <w:sz w:val="18"/>
                <w:szCs w:val="18"/>
              </w:rPr>
              <w:t>：《让学生成为作文的主人》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0FA6A8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794F79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《山东教育》，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《人大复印资料》转载</w:t>
            </w:r>
          </w:p>
        </w:tc>
      </w:tr>
      <w:tr w:rsidR="00D73951" w14:paraId="73A68DE7" w14:textId="77777777">
        <w:trPr>
          <w:trHeight w:val="305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540AD7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7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11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308D5C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b/>
                <w:bCs/>
                <w:sz w:val="18"/>
                <w:szCs w:val="18"/>
              </w:rPr>
              <w:t>代表作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4</w:t>
            </w:r>
            <w:r>
              <w:rPr>
                <w:rFonts w:eastAsia="楷体_GB2312" w:hint="eastAsia"/>
                <w:sz w:val="18"/>
                <w:szCs w:val="18"/>
              </w:rPr>
              <w:t>：《语文教学亟须建立科学的效率标准》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ABBF31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D27A32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《中学语文教学》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（核心期刊）</w:t>
            </w:r>
          </w:p>
        </w:tc>
      </w:tr>
      <w:tr w:rsidR="00D73951" w14:paraId="16AE7939" w14:textId="77777777">
        <w:trPr>
          <w:trHeight w:val="347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9ECA88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5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/>
                <w:sz w:val="18"/>
                <w:szCs w:val="18"/>
              </w:rPr>
              <w:t>12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CCA7BD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b/>
                <w:bCs/>
                <w:sz w:val="18"/>
                <w:szCs w:val="18"/>
              </w:rPr>
              <w:t>代表作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5</w:t>
            </w:r>
            <w:r>
              <w:rPr>
                <w:rFonts w:eastAsia="楷体_GB2312" w:hint="eastAsia"/>
                <w:sz w:val="18"/>
                <w:szCs w:val="18"/>
              </w:rPr>
              <w:t>：《新课改必须树立新的教材观》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BB974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6F09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《中学语文教学》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（核心期刊）</w:t>
            </w:r>
          </w:p>
        </w:tc>
      </w:tr>
      <w:tr w:rsidR="00D73951" w14:paraId="25BDC47C" w14:textId="77777777">
        <w:trPr>
          <w:trHeight w:val="175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6D4817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6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7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735FAB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《从语言习得的特点看语文教学的科学化》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29D745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345C17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《中学语文教学》</w:t>
            </w:r>
            <w:r>
              <w:rPr>
                <w:rFonts w:eastAsia="楷体_GB2312" w:hint="eastAsia"/>
                <w:b/>
                <w:bCs/>
                <w:sz w:val="18"/>
                <w:szCs w:val="18"/>
              </w:rPr>
              <w:t>（核心期刊）</w:t>
            </w:r>
          </w:p>
        </w:tc>
      </w:tr>
      <w:tr w:rsidR="00D73951" w14:paraId="550979D7" w14:textId="77777777">
        <w:trPr>
          <w:trHeight w:val="182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2792A0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201</w:t>
            </w:r>
            <w:r>
              <w:rPr>
                <w:rFonts w:eastAsia="楷体_GB2312" w:hint="eastAsia"/>
                <w:sz w:val="18"/>
                <w:szCs w:val="18"/>
              </w:rPr>
              <w:t>7</w:t>
            </w:r>
            <w:r>
              <w:rPr>
                <w:rFonts w:eastAsia="楷体_GB2312" w:hint="eastAsia"/>
                <w:sz w:val="18"/>
                <w:szCs w:val="18"/>
              </w:rPr>
              <w:t>年</w:t>
            </w:r>
            <w:r>
              <w:rPr>
                <w:rFonts w:eastAsia="楷体_GB2312" w:hint="eastAsia"/>
                <w:sz w:val="18"/>
                <w:szCs w:val="18"/>
              </w:rPr>
              <w:t>6</w:t>
            </w:r>
            <w:r>
              <w:rPr>
                <w:rFonts w:eastAsia="楷体_GB2312" w:hint="eastAsia"/>
                <w:sz w:val="18"/>
                <w:szCs w:val="18"/>
              </w:rPr>
              <w:t>期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30EC34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《和谐：语文课堂教学重要的审美原则》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E245E9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独立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A0A5E7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《中学语文教学</w:t>
            </w:r>
            <w:r>
              <w:rPr>
                <w:rFonts w:eastAsia="楷体_GB2312" w:hint="eastAsia"/>
                <w:sz w:val="18"/>
                <w:szCs w:val="18"/>
              </w:rPr>
              <w:t>参考</w:t>
            </w:r>
            <w:r>
              <w:rPr>
                <w:rFonts w:eastAsia="楷体_GB2312" w:hint="eastAsia"/>
                <w:sz w:val="18"/>
                <w:szCs w:val="18"/>
              </w:rPr>
              <w:t>》</w:t>
            </w:r>
          </w:p>
        </w:tc>
      </w:tr>
      <w:tr w:rsidR="00D73951" w14:paraId="42210668" w14:textId="77777777">
        <w:trPr>
          <w:trHeight w:val="204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940EA9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Cs w:val="21"/>
              </w:rPr>
              <w:t>2015-2018</w:t>
            </w:r>
            <w:r>
              <w:rPr>
                <w:rFonts w:eastAsia="楷体_GB2312" w:hint="eastAsia"/>
                <w:szCs w:val="21"/>
              </w:rPr>
              <w:t>年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035644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“问题解决”与中学语文教育</w:t>
            </w:r>
          </w:p>
          <w:p w14:paraId="3911459F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（</w:t>
            </w:r>
            <w:r>
              <w:rPr>
                <w:rFonts w:eastAsia="楷体_GB2312" w:hint="eastAsia"/>
                <w:sz w:val="18"/>
                <w:szCs w:val="18"/>
              </w:rPr>
              <w:t>2014</w:t>
            </w:r>
            <w:r>
              <w:rPr>
                <w:rFonts w:eastAsia="楷体_GB2312" w:hint="eastAsia"/>
                <w:sz w:val="18"/>
                <w:szCs w:val="18"/>
              </w:rPr>
              <w:t>年江苏省教育科学规划办公室立项）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6A8B336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课题主持人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FFF46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楷体_GB2312" w:eastAsia="楷体_GB2312" w:hAnsi="华文楷体" w:hint="eastAsia"/>
                <w:sz w:val="18"/>
                <w:szCs w:val="18"/>
              </w:rPr>
              <w:t>2018</w:t>
            </w:r>
            <w:r>
              <w:rPr>
                <w:rFonts w:ascii="楷体_GB2312" w:eastAsia="楷体_GB2312" w:hAnsi="华文楷体" w:hint="eastAsia"/>
                <w:sz w:val="18"/>
                <w:szCs w:val="18"/>
              </w:rPr>
              <w:t>年</w:t>
            </w:r>
            <w:r>
              <w:rPr>
                <w:rFonts w:ascii="楷体_GB2312" w:eastAsia="楷体_GB2312" w:hAnsi="华文楷体" w:hint="eastAsia"/>
                <w:sz w:val="18"/>
                <w:szCs w:val="18"/>
              </w:rPr>
              <w:t>6</w:t>
            </w:r>
            <w:r>
              <w:rPr>
                <w:rFonts w:ascii="楷体_GB2312" w:eastAsia="楷体_GB2312" w:hAnsi="华文楷体" w:hint="eastAsia"/>
                <w:sz w:val="18"/>
                <w:szCs w:val="18"/>
              </w:rPr>
              <w:t>月结题</w:t>
            </w:r>
          </w:p>
        </w:tc>
      </w:tr>
      <w:tr w:rsidR="00D73951" w14:paraId="080DAEC1" w14:textId="77777777">
        <w:trPr>
          <w:trHeight w:val="154"/>
          <w:jc w:val="center"/>
        </w:trPr>
        <w:tc>
          <w:tcPr>
            <w:tcW w:w="1124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FFA5DE" w14:textId="77777777" w:rsidR="00D73951" w:rsidRDefault="00DA24FB">
            <w:pPr>
              <w:snapToGrid w:val="0"/>
              <w:spacing w:line="220" w:lineRule="exact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Cs w:val="21"/>
              </w:rPr>
              <w:t>201</w:t>
            </w:r>
            <w:r>
              <w:rPr>
                <w:rFonts w:eastAsia="楷体_GB2312" w:hint="eastAsia"/>
                <w:szCs w:val="21"/>
              </w:rPr>
              <w:t>6</w:t>
            </w:r>
            <w:r>
              <w:rPr>
                <w:rFonts w:eastAsia="楷体_GB2312" w:hint="eastAsia"/>
                <w:szCs w:val="21"/>
              </w:rPr>
              <w:t>-201</w:t>
            </w:r>
            <w:r>
              <w:rPr>
                <w:rFonts w:eastAsia="楷体_GB2312" w:hint="eastAsia"/>
                <w:szCs w:val="21"/>
              </w:rPr>
              <w:t>9</w:t>
            </w:r>
            <w:r>
              <w:rPr>
                <w:rFonts w:eastAsia="楷体_GB2312" w:hint="eastAsia"/>
                <w:szCs w:val="21"/>
              </w:rPr>
              <w:t>年</w:t>
            </w:r>
          </w:p>
        </w:tc>
        <w:tc>
          <w:tcPr>
            <w:tcW w:w="316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58AE034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eastAsia="楷体_GB2312"/>
                <w:sz w:val="18"/>
                <w:szCs w:val="18"/>
              </w:rPr>
            </w:pPr>
            <w:r>
              <w:rPr>
                <w:rFonts w:eastAsia="楷体_GB2312" w:hint="eastAsia"/>
                <w:sz w:val="18"/>
                <w:szCs w:val="18"/>
              </w:rPr>
              <w:t>作为文化的语文及其教学</w:t>
            </w:r>
          </w:p>
          <w:p w14:paraId="6BC831AF" w14:textId="77777777" w:rsidR="00D73951" w:rsidRDefault="00DA24FB">
            <w:pPr>
              <w:snapToGrid w:val="0"/>
              <w:spacing w:line="220" w:lineRule="exact"/>
              <w:ind w:right="-2" w:hanging="92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（全国教育科学规划办公室立项课题）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26FE15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eastAsia="楷体_GB2312" w:hint="eastAsia"/>
                <w:sz w:val="18"/>
                <w:szCs w:val="18"/>
              </w:rPr>
              <w:t>课题核心组成员第</w:t>
            </w:r>
            <w:r>
              <w:rPr>
                <w:rFonts w:eastAsia="楷体_GB2312" w:hint="eastAsia"/>
                <w:sz w:val="18"/>
                <w:szCs w:val="18"/>
              </w:rPr>
              <w:t>3</w:t>
            </w:r>
            <w:r>
              <w:rPr>
                <w:rFonts w:eastAsia="楷体_GB2312" w:hint="eastAsia"/>
                <w:sz w:val="18"/>
                <w:szCs w:val="18"/>
              </w:rPr>
              <w:t>名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4EE610B" w14:textId="77777777" w:rsidR="00D73951" w:rsidRDefault="00DA24FB">
            <w:pPr>
              <w:snapToGrid w:val="0"/>
              <w:spacing w:line="22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楷体_GB2312" w:eastAsia="楷体_GB2312" w:hAnsi="华文楷体" w:hint="eastAsia"/>
                <w:sz w:val="18"/>
                <w:szCs w:val="18"/>
              </w:rPr>
              <w:t>201</w:t>
            </w:r>
            <w:r>
              <w:rPr>
                <w:rFonts w:ascii="楷体_GB2312" w:eastAsia="楷体_GB2312" w:hAnsi="华文楷体" w:hint="eastAsia"/>
                <w:sz w:val="18"/>
                <w:szCs w:val="18"/>
              </w:rPr>
              <w:t>9</w:t>
            </w:r>
            <w:r>
              <w:rPr>
                <w:rFonts w:ascii="楷体_GB2312" w:eastAsia="楷体_GB2312" w:hAnsi="华文楷体" w:hint="eastAsia"/>
                <w:sz w:val="18"/>
                <w:szCs w:val="18"/>
              </w:rPr>
              <w:t>年</w:t>
            </w:r>
            <w:r>
              <w:rPr>
                <w:rFonts w:ascii="楷体_GB2312" w:eastAsia="楷体_GB2312" w:hAnsi="华文楷体" w:hint="eastAsia"/>
                <w:sz w:val="18"/>
                <w:szCs w:val="18"/>
              </w:rPr>
              <w:t>10</w:t>
            </w:r>
            <w:r>
              <w:rPr>
                <w:rFonts w:ascii="楷体_GB2312" w:eastAsia="楷体_GB2312" w:hAnsi="华文楷体" w:hint="eastAsia"/>
                <w:sz w:val="18"/>
                <w:szCs w:val="18"/>
              </w:rPr>
              <w:t>月结题</w:t>
            </w:r>
          </w:p>
        </w:tc>
      </w:tr>
      <w:tr w:rsidR="00D73951" w14:paraId="7ADEC310" w14:textId="77777777">
        <w:trPr>
          <w:trHeight w:val="403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F5C7BB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教师民意测验</w:t>
            </w:r>
          </w:p>
          <w:p w14:paraId="62FC0B73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5035A8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276A09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1BCCC9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8C1C0D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D0141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C5EEFC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E0141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632EDEF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3C5AA0D6" w14:textId="77777777">
        <w:trPr>
          <w:trHeight w:val="510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EE2377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学生（指导对象）民意测验情况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36061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251C0A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B18B50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3A7A8B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7BF159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E6CEC7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79469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25848A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46A1276F" w14:textId="77777777">
        <w:trPr>
          <w:trHeight w:val="510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D9117F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市学科评议组</w:t>
            </w:r>
          </w:p>
          <w:p w14:paraId="51813A95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评议情况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B1534C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D57D66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389662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E0FC1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DF5D5E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0DBB8A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E04F30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C4AA4CD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  <w:tr w:rsidR="00D73951" w14:paraId="553A1394" w14:textId="77777777">
        <w:trPr>
          <w:trHeight w:val="610"/>
          <w:jc w:val="center"/>
        </w:trPr>
        <w:tc>
          <w:tcPr>
            <w:tcW w:w="1727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F72BACC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市推荐评审</w:t>
            </w:r>
          </w:p>
          <w:p w14:paraId="5F74E60B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委员会评议情况</w:t>
            </w:r>
          </w:p>
        </w:tc>
        <w:tc>
          <w:tcPr>
            <w:tcW w:w="9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2AA2E35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总人数</w:t>
            </w:r>
          </w:p>
        </w:tc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5BB648B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57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10D18AA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同意人数</w:t>
            </w:r>
          </w:p>
        </w:tc>
        <w:tc>
          <w:tcPr>
            <w:tcW w:w="108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E780873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DE903B0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反对人数</w:t>
            </w:r>
          </w:p>
        </w:tc>
        <w:tc>
          <w:tcPr>
            <w:tcW w:w="57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F3F3D99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82AD513" w14:textId="77777777" w:rsidR="00D73951" w:rsidRDefault="00DA24FB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szCs w:val="21"/>
                <w:lang w:bidi="ar"/>
              </w:rPr>
              <w:t>弃权人数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3D001D" w14:textId="77777777" w:rsidR="00D73951" w:rsidRDefault="00D73951">
            <w:pPr>
              <w:autoSpaceDN w:val="0"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 w:themeColor="text1"/>
                <w:szCs w:val="21"/>
              </w:rPr>
            </w:pPr>
          </w:p>
        </w:tc>
      </w:tr>
    </w:tbl>
    <w:p w14:paraId="300DF3B3" w14:textId="77777777" w:rsidR="00D73951" w:rsidRDefault="00DA24FB" w:rsidP="00F62142">
      <w:pPr>
        <w:snapToGrid w:val="0"/>
        <w:ind w:firstLineChars="1900" w:firstLine="4560"/>
        <w:jc w:val="left"/>
        <w:rPr>
          <w:rFonts w:ascii="Times New Roman" w:eastAsia="宋体"/>
          <w:sz w:val="24"/>
          <w:szCs w:val="24"/>
        </w:rPr>
      </w:pPr>
      <w:r>
        <w:rPr>
          <w:rFonts w:ascii="Times New Roman" w:eastAsia="宋体" w:hint="eastAsia"/>
          <w:sz w:val="24"/>
          <w:szCs w:val="24"/>
        </w:rPr>
        <w:t>审核人（签名）：</w:t>
      </w:r>
    </w:p>
    <w:p w14:paraId="224AF930" w14:textId="77777777" w:rsidR="00D73951" w:rsidRDefault="00DA24FB">
      <w:pPr>
        <w:snapToGrid w:val="0"/>
        <w:jc w:val="left"/>
        <w:rPr>
          <w:rFonts w:ascii="Times New Roman" w:eastAsia="宋体"/>
          <w:sz w:val="24"/>
          <w:szCs w:val="24"/>
        </w:rPr>
      </w:pPr>
      <w:r>
        <w:rPr>
          <w:rFonts w:ascii="Times New Roman" w:eastAsia="宋体" w:hint="eastAsia"/>
          <w:sz w:val="24"/>
          <w:szCs w:val="24"/>
        </w:rPr>
        <w:t>备注：本表</w:t>
      </w:r>
      <w:r>
        <w:rPr>
          <w:rFonts w:ascii="Times New Roman" w:eastAsia="宋体" w:hint="eastAsia"/>
          <w:sz w:val="24"/>
          <w:szCs w:val="24"/>
        </w:rPr>
        <w:t>A3</w:t>
      </w:r>
      <w:r>
        <w:rPr>
          <w:rFonts w:ascii="Times New Roman" w:eastAsia="宋体" w:hint="eastAsia"/>
          <w:sz w:val="24"/>
          <w:szCs w:val="24"/>
        </w:rPr>
        <w:t>打印，</w:t>
      </w:r>
      <w:proofErr w:type="gramStart"/>
      <w:r>
        <w:rPr>
          <w:rFonts w:ascii="Times New Roman" w:eastAsia="宋体" w:hint="eastAsia"/>
          <w:sz w:val="24"/>
          <w:szCs w:val="24"/>
        </w:rPr>
        <w:t>限填一页</w:t>
      </w:r>
      <w:proofErr w:type="gramEnd"/>
      <w:r>
        <w:rPr>
          <w:rFonts w:ascii="Times New Roman" w:eastAsia="宋体" w:hint="eastAsia"/>
          <w:sz w:val="24"/>
          <w:szCs w:val="24"/>
        </w:rPr>
        <w:t>。</w:t>
      </w:r>
    </w:p>
    <w:p w14:paraId="31467424" w14:textId="77777777" w:rsidR="00D73951" w:rsidRDefault="00D73951">
      <w:pPr>
        <w:autoSpaceDN w:val="0"/>
        <w:spacing w:line="20" w:lineRule="exact"/>
        <w:rPr>
          <w:rFonts w:ascii="Times New Roman" w:eastAsia="等线" w:hAnsi="Times New Roman" w:cs="Times New Roman"/>
          <w:szCs w:val="21"/>
        </w:rPr>
      </w:pPr>
    </w:p>
    <w:sectPr w:rsidR="00D73951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9A845" w14:textId="77777777" w:rsidR="00DA24FB" w:rsidRDefault="00DA24FB">
      <w:r>
        <w:separator/>
      </w:r>
    </w:p>
  </w:endnote>
  <w:endnote w:type="continuationSeparator" w:id="0">
    <w:p w14:paraId="637C90AB" w14:textId="77777777" w:rsidR="00DA24FB" w:rsidRDefault="00DA2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F7A7B" w14:textId="77777777" w:rsidR="00D73951" w:rsidRDefault="00DA24F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80578E" wp14:editId="24ABA4E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061614A" w14:textId="77777777" w:rsidR="00D73951" w:rsidRDefault="00DA24FB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1pt;width:9.1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GLpYU0AAAAAMBAAAPAAAAAAAAAAEAIAAAACIAAABk&#10;cnMvZG93bnJldi54bWxQSwECFAAUAAAACACHTuJA1i3luA4CAAAQBAAADgAAAAAAAAABACAAAAAf&#10;AQAAZHJzL2Uyb0RvYy54bWxQSwUGAAAAAAYABgBZAQAAn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402F5" w14:textId="77777777" w:rsidR="00D73951" w:rsidRDefault="00DA24FB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7E1DBE0" wp14:editId="5EBD15C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6F9B210" w14:textId="77777777" w:rsidR="00D73951" w:rsidRDefault="00DA24FB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tbuXfQAAAAAgEAAA8AAAAAAAAAAQAgAAAAIgAAAGRy&#10;cy9kb3ducmV2LnhtbFBLAQIUABQAAAAIAIdO4kD35fopDQIAAA8EAAAOAAAAAAAAAAEAIAAAAB8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64350" w14:textId="77777777" w:rsidR="00DA24FB" w:rsidRDefault="00DA24FB">
      <w:r>
        <w:separator/>
      </w:r>
    </w:p>
  </w:footnote>
  <w:footnote w:type="continuationSeparator" w:id="0">
    <w:p w14:paraId="72C538C2" w14:textId="77777777" w:rsidR="00DA24FB" w:rsidRDefault="00DA2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EyYjk5NTRhMzI4ZDY2YmFjY2YxMDM3YzI0MmQ1OTgifQ=="/>
  </w:docVars>
  <w:rsids>
    <w:rsidRoot w:val="001068C2"/>
    <w:rsid w:val="BDF5699B"/>
    <w:rsid w:val="000038C7"/>
    <w:rsid w:val="001068C2"/>
    <w:rsid w:val="00361182"/>
    <w:rsid w:val="007566E7"/>
    <w:rsid w:val="00793D6C"/>
    <w:rsid w:val="009D49C3"/>
    <w:rsid w:val="00AA3C00"/>
    <w:rsid w:val="00BF71F1"/>
    <w:rsid w:val="00D73951"/>
    <w:rsid w:val="00DA24FB"/>
    <w:rsid w:val="00E6362E"/>
    <w:rsid w:val="00F001BE"/>
    <w:rsid w:val="00F12C77"/>
    <w:rsid w:val="00F62142"/>
    <w:rsid w:val="00FE735E"/>
    <w:rsid w:val="01710365"/>
    <w:rsid w:val="027571D4"/>
    <w:rsid w:val="052A6FFD"/>
    <w:rsid w:val="08FC70AE"/>
    <w:rsid w:val="0D9E6986"/>
    <w:rsid w:val="17620A24"/>
    <w:rsid w:val="19856C4C"/>
    <w:rsid w:val="1DAF2D70"/>
    <w:rsid w:val="25116D90"/>
    <w:rsid w:val="2C300C99"/>
    <w:rsid w:val="31295CB7"/>
    <w:rsid w:val="42BB647F"/>
    <w:rsid w:val="4A0D21C2"/>
    <w:rsid w:val="4BF7536C"/>
    <w:rsid w:val="4E45476D"/>
    <w:rsid w:val="5325057D"/>
    <w:rsid w:val="55CE2806"/>
    <w:rsid w:val="579E08FE"/>
    <w:rsid w:val="58E93DFA"/>
    <w:rsid w:val="5D06351D"/>
    <w:rsid w:val="663558F5"/>
    <w:rsid w:val="6E810905"/>
    <w:rsid w:val="6F0558BB"/>
    <w:rsid w:val="6FA7525D"/>
    <w:rsid w:val="71FB09CF"/>
    <w:rsid w:val="79EF71ED"/>
    <w:rsid w:val="7D5A0C9F"/>
    <w:rsid w:val="7F07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040B2"/>
  <w15:docId w15:val="{3A01BD31-A90B-4A91-BD6F-F1D33A25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ascii="Calibri" w:eastAsia="宋体" w:hAnsi="Calibri" w:cs="Times New Roman"/>
      <w:b/>
      <w:bCs/>
      <w:kern w:val="44"/>
      <w:sz w:val="44"/>
      <w:szCs w:val="2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5" w:lineRule="auto"/>
      <w:outlineLvl w:val="1"/>
    </w:pPr>
    <w:rPr>
      <w:rFonts w:ascii="Luxi Sans" w:eastAsia="黑体" w:hAnsi="Luxi Sans" w:cs="Times New Roman"/>
      <w:b/>
      <w:sz w:val="32"/>
      <w:szCs w:val="24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5" w:lineRule="auto"/>
      <w:outlineLvl w:val="2"/>
    </w:pPr>
    <w:rPr>
      <w:rFonts w:ascii="Calibri" w:eastAsia="宋体" w:hAnsi="Calibri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24"/>
    </w:rPr>
  </w:style>
  <w:style w:type="paragraph" w:styleId="a7">
    <w:name w:val="header"/>
    <w:basedOn w:val="a"/>
    <w:link w:val="a8"/>
    <w:qFormat/>
    <w:pPr>
      <w:tabs>
        <w:tab w:val="center" w:pos="4153"/>
        <w:tab w:val="right" w:pos="8306"/>
      </w:tabs>
      <w:snapToGrid w:val="0"/>
    </w:pPr>
    <w:rPr>
      <w:rFonts w:ascii="Calibri" w:eastAsia="宋体" w:hAnsi="Calibri" w:cs="Times New Roman"/>
      <w:sz w:val="18"/>
      <w:szCs w:val="24"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10">
    <w:name w:val="标题 1 字符"/>
    <w:basedOn w:val="a0"/>
    <w:link w:val="1"/>
    <w:qFormat/>
    <w:rPr>
      <w:rFonts w:ascii="Calibri" w:eastAsia="宋体" w:hAnsi="Calibri" w:cs="Times New Roman"/>
      <w:b/>
      <w:bCs/>
      <w:kern w:val="44"/>
      <w:sz w:val="44"/>
      <w:szCs w:val="24"/>
    </w:rPr>
  </w:style>
  <w:style w:type="character" w:customStyle="1" w:styleId="20">
    <w:name w:val="标题 2 字符"/>
    <w:basedOn w:val="a0"/>
    <w:link w:val="2"/>
    <w:qFormat/>
    <w:rPr>
      <w:rFonts w:ascii="Luxi Sans" w:eastAsia="黑体" w:hAnsi="Luxi Sans" w:cs="Times New Roman"/>
      <w:b/>
      <w:sz w:val="32"/>
      <w:szCs w:val="24"/>
    </w:rPr>
  </w:style>
  <w:style w:type="character" w:customStyle="1" w:styleId="30">
    <w:name w:val="标题 3 字符"/>
    <w:basedOn w:val="a0"/>
    <w:link w:val="3"/>
    <w:qFormat/>
    <w:rPr>
      <w:rFonts w:ascii="Calibri" w:eastAsia="宋体" w:hAnsi="Calibri" w:cs="Times New Roman"/>
      <w:b/>
      <w:sz w:val="32"/>
      <w:szCs w:val="24"/>
    </w:rPr>
  </w:style>
  <w:style w:type="character" w:customStyle="1" w:styleId="a6">
    <w:name w:val="页脚 字符"/>
    <w:basedOn w:val="a0"/>
    <w:link w:val="a5"/>
    <w:qFormat/>
    <w:rPr>
      <w:rFonts w:ascii="Calibri" w:eastAsia="宋体" w:hAnsi="Calibri" w:cs="Times New Roman"/>
      <w:sz w:val="18"/>
      <w:szCs w:val="24"/>
    </w:rPr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sz w:val="18"/>
      <w:szCs w:val="24"/>
    </w:rPr>
  </w:style>
  <w:style w:type="character" w:customStyle="1" w:styleId="a4">
    <w:name w:val="批注框文本 字符"/>
    <w:basedOn w:val="a0"/>
    <w:link w:val="a3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2216</Characters>
  <Application>Microsoft Office Word</Application>
  <DocSecurity>0</DocSecurity>
  <Lines>18</Lines>
  <Paragraphs>5</Paragraphs>
  <ScaleCrop>false</ScaleCrop>
  <Company>江苏省教育厅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8618605125151</cp:lastModifiedBy>
  <cp:revision>9</cp:revision>
  <dcterms:created xsi:type="dcterms:W3CDTF">2022-06-03T03:47:00Z</dcterms:created>
  <dcterms:modified xsi:type="dcterms:W3CDTF">2024-06-10T08:53:00Z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6C1215E097034C3B935E7463AB748738_12</vt:lpwstr>
  </property>
</Properties>
</file>