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0" w:rsidRDefault="006274E0" w:rsidP="002D5549">
      <w:pPr>
        <w:spacing w:beforeLines="50" w:afterLines="50" w:line="460" w:lineRule="exact"/>
        <w:ind w:rightChars="191" w:right="40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 w:rsidR="002D5549">
        <w:rPr>
          <w:rFonts w:ascii="仿宋" w:eastAsia="仿宋" w:hAnsi="仿宋" w:cs="仿宋" w:hint="eastAsia"/>
          <w:sz w:val="30"/>
          <w:szCs w:val="30"/>
        </w:rPr>
        <w:t>1</w:t>
      </w:r>
    </w:p>
    <w:p w:rsidR="006274E0" w:rsidRDefault="006274E0" w:rsidP="002D5549">
      <w:pPr>
        <w:spacing w:beforeLines="50" w:afterLines="50" w:line="460" w:lineRule="exact"/>
        <w:ind w:rightChars="191" w:right="401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</w:t>
      </w:r>
      <w:r w:rsidR="003A5E49">
        <w:rPr>
          <w:rFonts w:eastAsia="方正小标宋简体"/>
          <w:sz w:val="36"/>
          <w:szCs w:val="36"/>
        </w:rPr>
        <w:t>4</w:t>
      </w:r>
      <w:r>
        <w:rPr>
          <w:rFonts w:eastAsia="方正小标宋简体" w:hint="eastAsia"/>
          <w:sz w:val="36"/>
          <w:szCs w:val="36"/>
        </w:rPr>
        <w:t>年苏州工业园区</w:t>
      </w:r>
      <w:r>
        <w:rPr>
          <w:rFonts w:eastAsia="方正小标宋简体"/>
          <w:sz w:val="36"/>
          <w:szCs w:val="36"/>
        </w:rPr>
        <w:t>中小学班主任基本功</w:t>
      </w:r>
      <w:r>
        <w:rPr>
          <w:rFonts w:eastAsia="方正小标宋简体" w:hint="eastAsia"/>
          <w:sz w:val="36"/>
          <w:szCs w:val="36"/>
        </w:rPr>
        <w:t>竞赛</w:t>
      </w:r>
      <w:r>
        <w:rPr>
          <w:rFonts w:eastAsia="方正小标宋简体"/>
          <w:sz w:val="36"/>
          <w:szCs w:val="36"/>
        </w:rPr>
        <w:t>名单汇总表</w:t>
      </w:r>
    </w:p>
    <w:p w:rsidR="006274E0" w:rsidRDefault="006274E0" w:rsidP="002D5549">
      <w:pPr>
        <w:spacing w:beforeLines="50" w:afterLines="50" w:line="4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：</w:t>
      </w:r>
      <w:bookmarkStart w:id="0" w:name="_GoBack"/>
      <w:bookmarkEnd w:id="0"/>
    </w:p>
    <w:p w:rsidR="006274E0" w:rsidRDefault="006274E0" w:rsidP="002D5549">
      <w:pPr>
        <w:spacing w:afterLines="100" w:line="4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</w:t>
      </w:r>
      <w:r>
        <w:rPr>
          <w:sz w:val="28"/>
          <w:szCs w:val="28"/>
        </w:rPr>
        <w:t>：联系电话：</w:t>
      </w:r>
    </w:p>
    <w:p w:rsidR="006274E0" w:rsidRDefault="006274E0" w:rsidP="002D5549">
      <w:pPr>
        <w:spacing w:afterLines="100" w:line="460" w:lineRule="exact"/>
        <w:rPr>
          <w:sz w:val="28"/>
          <w:szCs w:val="28"/>
          <w:u w:val="single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1701"/>
        <w:gridCol w:w="1843"/>
        <w:gridCol w:w="2676"/>
        <w:gridCol w:w="1860"/>
        <w:gridCol w:w="1843"/>
      </w:tblGrid>
      <w:tr w:rsidR="006274E0" w:rsidTr="006274E0">
        <w:trPr>
          <w:trHeight w:val="649"/>
          <w:jc w:val="center"/>
        </w:trPr>
        <w:tc>
          <w:tcPr>
            <w:tcW w:w="1129" w:type="dxa"/>
            <w:vAlign w:val="center"/>
          </w:tcPr>
          <w:p w:rsidR="006274E0" w:rsidRDefault="006274E0" w:rsidP="00B50B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701" w:type="dxa"/>
            <w:vAlign w:val="center"/>
          </w:tcPr>
          <w:p w:rsidR="006274E0" w:rsidRDefault="006274E0" w:rsidP="00B50B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  段</w:t>
            </w:r>
          </w:p>
        </w:tc>
        <w:tc>
          <w:tcPr>
            <w:tcW w:w="1843" w:type="dxa"/>
            <w:vAlign w:val="center"/>
          </w:tcPr>
          <w:p w:rsidR="006274E0" w:rsidRDefault="006274E0" w:rsidP="00B50B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班主任姓名</w:t>
            </w:r>
          </w:p>
        </w:tc>
        <w:tc>
          <w:tcPr>
            <w:tcW w:w="2676" w:type="dxa"/>
            <w:vAlign w:val="center"/>
          </w:tcPr>
          <w:p w:rsidR="006274E0" w:rsidRDefault="006274E0" w:rsidP="00B50B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1860" w:type="dxa"/>
            <w:vAlign w:val="center"/>
          </w:tcPr>
          <w:p w:rsidR="006274E0" w:rsidRDefault="006274E0" w:rsidP="00B50B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任教年级</w:t>
            </w:r>
          </w:p>
        </w:tc>
        <w:tc>
          <w:tcPr>
            <w:tcW w:w="1843" w:type="dxa"/>
            <w:vAlign w:val="center"/>
          </w:tcPr>
          <w:p w:rsidR="006274E0" w:rsidRDefault="006274E0" w:rsidP="00B50B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手  机</w:t>
            </w:r>
          </w:p>
        </w:tc>
      </w:tr>
      <w:tr w:rsidR="006274E0" w:rsidTr="006274E0">
        <w:trPr>
          <w:trHeight w:val="649"/>
          <w:jc w:val="center"/>
        </w:trPr>
        <w:tc>
          <w:tcPr>
            <w:tcW w:w="1129" w:type="dxa"/>
            <w:vAlign w:val="center"/>
          </w:tcPr>
          <w:p w:rsidR="006274E0" w:rsidRDefault="006274E0" w:rsidP="00B50B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274E0" w:rsidRDefault="006274E0" w:rsidP="00B50B5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274E0" w:rsidRDefault="006274E0" w:rsidP="00B50B50"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:rsidR="006274E0" w:rsidRDefault="006274E0" w:rsidP="00B50B50"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6274E0" w:rsidRDefault="006274E0" w:rsidP="00B50B5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274E0" w:rsidRDefault="006274E0" w:rsidP="00B50B50">
            <w:pPr>
              <w:jc w:val="center"/>
              <w:rPr>
                <w:sz w:val="24"/>
              </w:rPr>
            </w:pPr>
          </w:p>
        </w:tc>
      </w:tr>
      <w:tr w:rsidR="006274E0" w:rsidTr="006274E0">
        <w:trPr>
          <w:trHeight w:val="649"/>
          <w:jc w:val="center"/>
        </w:trPr>
        <w:tc>
          <w:tcPr>
            <w:tcW w:w="1129" w:type="dxa"/>
            <w:vAlign w:val="center"/>
          </w:tcPr>
          <w:p w:rsidR="006274E0" w:rsidRDefault="006274E0" w:rsidP="00B50B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274E0" w:rsidRDefault="006274E0" w:rsidP="00B50B5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274E0" w:rsidRDefault="006274E0" w:rsidP="00B50B50"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:rsidR="006274E0" w:rsidRDefault="006274E0" w:rsidP="00B50B50"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6274E0" w:rsidRDefault="006274E0" w:rsidP="00B50B5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274E0" w:rsidRDefault="006274E0" w:rsidP="00B50B50">
            <w:pPr>
              <w:jc w:val="center"/>
              <w:rPr>
                <w:sz w:val="24"/>
              </w:rPr>
            </w:pPr>
          </w:p>
        </w:tc>
      </w:tr>
    </w:tbl>
    <w:p w:rsidR="009B39D6" w:rsidRDefault="009B39D6">
      <w:pPr>
        <w:rPr>
          <w:rFonts w:hint="eastAsia"/>
        </w:rPr>
      </w:pPr>
    </w:p>
    <w:p w:rsidR="002D5549" w:rsidRDefault="002D5549">
      <w:pPr>
        <w:rPr>
          <w:rFonts w:hint="eastAsia"/>
        </w:rPr>
      </w:pPr>
    </w:p>
    <w:p w:rsidR="002D5549" w:rsidRDefault="002D5549">
      <w:pPr>
        <w:rPr>
          <w:rFonts w:hint="eastAsia"/>
        </w:rPr>
      </w:pPr>
    </w:p>
    <w:p w:rsidR="002D5549" w:rsidRDefault="002D5549">
      <w:pPr>
        <w:rPr>
          <w:rFonts w:hint="eastAsia"/>
        </w:rPr>
      </w:pPr>
    </w:p>
    <w:p w:rsidR="002D5549" w:rsidRDefault="002D5549">
      <w:pPr>
        <w:rPr>
          <w:rFonts w:hint="eastAsia"/>
        </w:rPr>
      </w:pPr>
    </w:p>
    <w:p w:rsidR="002D5549" w:rsidRDefault="002D5549">
      <w:pPr>
        <w:rPr>
          <w:rFonts w:hint="eastAsia"/>
        </w:rPr>
      </w:pPr>
    </w:p>
    <w:p w:rsidR="002D5549" w:rsidRDefault="002D5549">
      <w:pPr>
        <w:rPr>
          <w:rFonts w:hint="eastAsia"/>
        </w:rPr>
      </w:pPr>
    </w:p>
    <w:p w:rsidR="002D5549" w:rsidRDefault="002D5549">
      <w:pPr>
        <w:rPr>
          <w:rFonts w:hint="eastAsia"/>
        </w:rPr>
      </w:pPr>
    </w:p>
    <w:p w:rsidR="002D5549" w:rsidRPr="002D5549" w:rsidRDefault="002D5549" w:rsidP="002D5549">
      <w:pPr>
        <w:widowControl/>
        <w:jc w:val="center"/>
        <w:rPr>
          <w:rFonts w:ascii="仿宋" w:eastAsia="仿宋" w:hAnsi="仿宋" w:cs="宋体"/>
          <w:color w:val="333333"/>
          <w:kern w:val="0"/>
          <w:szCs w:val="21"/>
        </w:rPr>
      </w:pPr>
      <w:r w:rsidRPr="002D5549">
        <w:rPr>
          <w:rFonts w:ascii="方正小标宋简体" w:eastAsia="方正小标宋简体" w:hAnsi="仿宋" w:cs="宋体" w:hint="eastAsia"/>
          <w:color w:val="333333"/>
          <w:kern w:val="0"/>
          <w:sz w:val="40"/>
          <w:szCs w:val="40"/>
        </w:rPr>
        <w:lastRenderedPageBreak/>
        <w:t>主题班会撰写模板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9"/>
        <w:gridCol w:w="7009"/>
      </w:tblGrid>
      <w:tr w:rsidR="002D5549" w:rsidRPr="002D5549" w:rsidTr="004E2ABB">
        <w:tc>
          <w:tcPr>
            <w:tcW w:w="8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49" w:rsidRPr="002D5549" w:rsidRDefault="002D5549" w:rsidP="002D5549">
            <w:pPr>
              <w:widowControl/>
              <w:jc w:val="center"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2D554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主题班会题目、背景、目标、准备</w:t>
            </w:r>
          </w:p>
        </w:tc>
      </w:tr>
      <w:tr w:rsidR="002D5549" w:rsidRPr="002D5549" w:rsidTr="004E2ABB"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49" w:rsidRPr="002D5549" w:rsidRDefault="002D5549" w:rsidP="002D5549">
            <w:pPr>
              <w:widowControl/>
              <w:jc w:val="center"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2D554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班会题目</w:t>
            </w:r>
          </w:p>
        </w:tc>
        <w:tc>
          <w:tcPr>
            <w:tcW w:w="7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49" w:rsidRPr="002D5549" w:rsidRDefault="002D5549" w:rsidP="002D5549">
            <w:pPr>
              <w:widowControl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2D5549">
              <w:rPr>
                <w:rFonts w:ascii="MS Mincho" w:eastAsia="MS Mincho" w:hAnsi="MS Mincho" w:cs="MS Mincho" w:hint="eastAsia"/>
                <w:color w:val="333333"/>
                <w:kern w:val="0"/>
                <w:szCs w:val="21"/>
              </w:rPr>
              <w:t> </w:t>
            </w:r>
          </w:p>
        </w:tc>
      </w:tr>
      <w:tr w:rsidR="002D5549" w:rsidRPr="002D5549" w:rsidTr="004E2ABB">
        <w:tc>
          <w:tcPr>
            <w:tcW w:w="89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49" w:rsidRPr="002D5549" w:rsidRDefault="002D5549" w:rsidP="002D5549">
            <w:pPr>
              <w:widowControl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2D554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背景分析（从学情分析、主题解析两方面分析；主题解析侧重分析班会选题和主题间的关系）</w:t>
            </w:r>
          </w:p>
        </w:tc>
      </w:tr>
      <w:tr w:rsidR="002D5549" w:rsidRPr="002D5549" w:rsidTr="004E2ABB">
        <w:tc>
          <w:tcPr>
            <w:tcW w:w="89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49" w:rsidRPr="002D5549" w:rsidRDefault="002D5549" w:rsidP="002D5549">
            <w:pPr>
              <w:widowControl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2D554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班会目标（从认知目标、情感目标、行为目标三方面分析，目标要具体）</w:t>
            </w:r>
          </w:p>
        </w:tc>
      </w:tr>
      <w:tr w:rsidR="002D5549" w:rsidRPr="002D5549" w:rsidTr="004E2ABB">
        <w:trPr>
          <w:trHeight w:val="381"/>
        </w:trPr>
        <w:tc>
          <w:tcPr>
            <w:tcW w:w="89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49" w:rsidRPr="002D5549" w:rsidRDefault="002D5549" w:rsidP="002D5549">
            <w:pPr>
              <w:widowControl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2D554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班会准备（从学生准备、教师准备等方面分析）</w:t>
            </w:r>
          </w:p>
        </w:tc>
      </w:tr>
      <w:tr w:rsidR="002D5549" w:rsidRPr="002D5549" w:rsidTr="004E2ABB">
        <w:trPr>
          <w:trHeight w:val="381"/>
        </w:trPr>
        <w:tc>
          <w:tcPr>
            <w:tcW w:w="89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49" w:rsidRPr="002D5549" w:rsidRDefault="002D5549" w:rsidP="002D5549">
            <w:pPr>
              <w:widowControl/>
              <w:jc w:val="center"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2D554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班会过程</w:t>
            </w:r>
          </w:p>
        </w:tc>
      </w:tr>
      <w:tr w:rsidR="002D5549" w:rsidRPr="002D5549" w:rsidTr="004E2ABB">
        <w:tc>
          <w:tcPr>
            <w:tcW w:w="89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49" w:rsidRPr="002D5549" w:rsidRDefault="002D5549" w:rsidP="002D5549">
            <w:pPr>
              <w:widowControl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2D554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（每个环节的过程要具体展开，有生成材料）</w:t>
            </w:r>
          </w:p>
          <w:tbl>
            <w:tblPr>
              <w:tblW w:w="8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60"/>
            </w:tblGrid>
            <w:tr w:rsidR="002D5549" w:rsidRPr="002D5549" w:rsidTr="004E2ABB">
              <w:tc>
                <w:tcPr>
                  <w:tcW w:w="8760" w:type="dxa"/>
                  <w:tcBorders>
                    <w:top w:val="dashed" w:sz="8" w:space="0" w:color="auto"/>
                    <w:left w:val="dashed" w:sz="8" w:space="0" w:color="auto"/>
                    <w:bottom w:val="dashed" w:sz="8" w:space="0" w:color="auto"/>
                    <w:right w:val="dash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549" w:rsidRPr="002D5549" w:rsidRDefault="002D5549" w:rsidP="002D5549">
                  <w:pPr>
                    <w:widowControl/>
                    <w:rPr>
                      <w:rFonts w:ascii="仿宋" w:eastAsia="仿宋" w:hAnsi="仿宋"/>
                      <w:kern w:val="0"/>
                      <w:szCs w:val="21"/>
                    </w:rPr>
                  </w:pPr>
                  <w:r w:rsidRPr="002D5549">
                    <w:rPr>
                      <w:rFonts w:ascii="宋体" w:eastAsia="宋体" w:hAnsi="宋体" w:hint="eastAsia"/>
                      <w:color w:val="000000"/>
                      <w:kern w:val="0"/>
                      <w:sz w:val="24"/>
                      <w:szCs w:val="24"/>
                      <w:shd w:val="clear" w:color="auto" w:fill="FFFFFF"/>
                    </w:rPr>
                    <w:t>环节一：</w:t>
                  </w:r>
                </w:p>
                <w:p w:rsidR="002D5549" w:rsidRPr="002D5549" w:rsidRDefault="002D5549" w:rsidP="002D5549">
                  <w:pPr>
                    <w:widowControl/>
                    <w:rPr>
                      <w:rFonts w:ascii="仿宋" w:eastAsia="仿宋" w:hAnsi="仿宋"/>
                      <w:kern w:val="0"/>
                      <w:szCs w:val="21"/>
                    </w:rPr>
                  </w:pPr>
                  <w:r w:rsidRPr="002D5549">
                    <w:rPr>
                      <w:rFonts w:ascii="MS Mincho" w:eastAsia="MS Mincho" w:hAnsi="MS Mincho" w:cs="MS Mincho" w:hint="eastAsia"/>
                      <w:kern w:val="0"/>
                      <w:szCs w:val="21"/>
                    </w:rPr>
                    <w:t> </w:t>
                  </w:r>
                </w:p>
                <w:p w:rsidR="002D5549" w:rsidRPr="002D5549" w:rsidRDefault="002D5549" w:rsidP="002D5549">
                  <w:pPr>
                    <w:widowControl/>
                    <w:rPr>
                      <w:rFonts w:ascii="仿宋" w:eastAsia="仿宋" w:hAnsi="仿宋"/>
                      <w:kern w:val="0"/>
                      <w:szCs w:val="21"/>
                    </w:rPr>
                  </w:pPr>
                  <w:r w:rsidRPr="002D5549">
                    <w:rPr>
                      <w:rFonts w:ascii="宋体" w:eastAsia="宋体" w:hAnsi="宋体" w:hint="eastAsia"/>
                      <w:color w:val="000000"/>
                      <w:kern w:val="0"/>
                      <w:sz w:val="24"/>
                      <w:szCs w:val="24"/>
                      <w:shd w:val="clear" w:color="auto" w:fill="FFFFFF"/>
                    </w:rPr>
                    <w:t>设计意图：</w:t>
                  </w:r>
                </w:p>
              </w:tc>
            </w:tr>
            <w:tr w:rsidR="002D5549" w:rsidRPr="002D5549" w:rsidTr="004E2ABB">
              <w:tc>
                <w:tcPr>
                  <w:tcW w:w="8760" w:type="dxa"/>
                  <w:tcBorders>
                    <w:top w:val="nil"/>
                    <w:left w:val="dashed" w:sz="8" w:space="0" w:color="auto"/>
                    <w:bottom w:val="dashed" w:sz="8" w:space="0" w:color="auto"/>
                    <w:right w:val="dash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549" w:rsidRPr="002D5549" w:rsidRDefault="002D5549" w:rsidP="002D5549">
                  <w:pPr>
                    <w:widowControl/>
                    <w:rPr>
                      <w:rFonts w:ascii="仿宋" w:eastAsia="仿宋" w:hAnsi="仿宋"/>
                      <w:kern w:val="0"/>
                      <w:szCs w:val="21"/>
                    </w:rPr>
                  </w:pPr>
                  <w:r w:rsidRPr="002D5549">
                    <w:rPr>
                      <w:rFonts w:ascii="宋体" w:eastAsia="宋体" w:hAnsi="宋体" w:hint="eastAsia"/>
                      <w:color w:val="000000"/>
                      <w:kern w:val="0"/>
                      <w:sz w:val="24"/>
                      <w:szCs w:val="24"/>
                      <w:shd w:val="clear" w:color="auto" w:fill="FFFFFF"/>
                    </w:rPr>
                    <w:t>环节二：</w:t>
                  </w:r>
                </w:p>
                <w:p w:rsidR="002D5549" w:rsidRPr="002D5549" w:rsidRDefault="002D5549" w:rsidP="002D5549">
                  <w:pPr>
                    <w:widowControl/>
                    <w:rPr>
                      <w:rFonts w:ascii="仿宋" w:eastAsia="仿宋" w:hAnsi="仿宋"/>
                      <w:kern w:val="0"/>
                      <w:szCs w:val="21"/>
                    </w:rPr>
                  </w:pPr>
                  <w:r w:rsidRPr="002D5549">
                    <w:rPr>
                      <w:rFonts w:ascii="MS Mincho" w:eastAsia="MS Mincho" w:hAnsi="MS Mincho" w:cs="MS Mincho" w:hint="eastAsia"/>
                      <w:kern w:val="0"/>
                      <w:szCs w:val="21"/>
                    </w:rPr>
                    <w:t> </w:t>
                  </w:r>
                </w:p>
                <w:p w:rsidR="002D5549" w:rsidRPr="002D5549" w:rsidRDefault="002D5549" w:rsidP="002D5549">
                  <w:pPr>
                    <w:widowControl/>
                    <w:rPr>
                      <w:rFonts w:ascii="仿宋" w:eastAsia="仿宋" w:hAnsi="仿宋"/>
                      <w:kern w:val="0"/>
                      <w:szCs w:val="21"/>
                    </w:rPr>
                  </w:pPr>
                  <w:r w:rsidRPr="002D5549">
                    <w:rPr>
                      <w:rFonts w:ascii="宋体" w:eastAsia="宋体" w:hAnsi="宋体" w:hint="eastAsia"/>
                      <w:color w:val="000000"/>
                      <w:kern w:val="0"/>
                      <w:sz w:val="24"/>
                      <w:szCs w:val="24"/>
                      <w:shd w:val="clear" w:color="auto" w:fill="FFFFFF"/>
                    </w:rPr>
                    <w:t>设计意图：</w:t>
                  </w:r>
                </w:p>
              </w:tc>
            </w:tr>
            <w:tr w:rsidR="002D5549" w:rsidRPr="002D5549" w:rsidTr="004E2ABB">
              <w:tc>
                <w:tcPr>
                  <w:tcW w:w="8760" w:type="dxa"/>
                  <w:tcBorders>
                    <w:top w:val="nil"/>
                    <w:left w:val="dashed" w:sz="8" w:space="0" w:color="auto"/>
                    <w:bottom w:val="dashed" w:sz="8" w:space="0" w:color="auto"/>
                    <w:right w:val="dashed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549" w:rsidRPr="002D5549" w:rsidRDefault="002D5549" w:rsidP="002D5549">
                  <w:pPr>
                    <w:widowControl/>
                    <w:rPr>
                      <w:rFonts w:ascii="仿宋" w:eastAsia="仿宋" w:hAnsi="仿宋"/>
                      <w:kern w:val="0"/>
                      <w:szCs w:val="21"/>
                    </w:rPr>
                  </w:pPr>
                  <w:r w:rsidRPr="002D5549">
                    <w:rPr>
                      <w:rFonts w:ascii="宋体" w:eastAsia="宋体" w:hAnsi="宋体" w:hint="eastAsia"/>
                      <w:color w:val="000000"/>
                      <w:kern w:val="0"/>
                      <w:sz w:val="24"/>
                      <w:szCs w:val="24"/>
                      <w:shd w:val="clear" w:color="auto" w:fill="FFFFFF"/>
                    </w:rPr>
                    <w:t>环节三：</w:t>
                  </w:r>
                </w:p>
                <w:p w:rsidR="002D5549" w:rsidRPr="002D5549" w:rsidRDefault="002D5549" w:rsidP="002D5549">
                  <w:pPr>
                    <w:widowControl/>
                    <w:rPr>
                      <w:rFonts w:ascii="仿宋" w:eastAsia="仿宋" w:hAnsi="仿宋"/>
                      <w:kern w:val="0"/>
                      <w:szCs w:val="21"/>
                    </w:rPr>
                  </w:pPr>
                  <w:r w:rsidRPr="002D5549">
                    <w:rPr>
                      <w:rFonts w:ascii="MS Mincho" w:eastAsia="MS Mincho" w:hAnsi="MS Mincho" w:cs="MS Mincho" w:hint="eastAsia"/>
                      <w:kern w:val="0"/>
                      <w:szCs w:val="21"/>
                    </w:rPr>
                    <w:t> </w:t>
                  </w:r>
                </w:p>
                <w:p w:rsidR="002D5549" w:rsidRPr="002D5549" w:rsidRDefault="002D5549" w:rsidP="002D5549">
                  <w:pPr>
                    <w:widowControl/>
                    <w:rPr>
                      <w:rFonts w:ascii="仿宋" w:eastAsia="仿宋" w:hAnsi="仿宋"/>
                      <w:kern w:val="0"/>
                      <w:szCs w:val="21"/>
                    </w:rPr>
                  </w:pPr>
                  <w:r w:rsidRPr="002D5549">
                    <w:rPr>
                      <w:rFonts w:ascii="宋体" w:eastAsia="宋体" w:hAnsi="宋体" w:hint="eastAsia"/>
                      <w:color w:val="000000"/>
                      <w:kern w:val="0"/>
                      <w:sz w:val="24"/>
                      <w:szCs w:val="24"/>
                      <w:shd w:val="clear" w:color="auto" w:fill="FFFFFF"/>
                    </w:rPr>
                    <w:t>设计意图：</w:t>
                  </w:r>
                </w:p>
              </w:tc>
            </w:tr>
          </w:tbl>
          <w:p w:rsidR="002D5549" w:rsidRPr="002D5549" w:rsidRDefault="002D5549" w:rsidP="002D5549">
            <w:pPr>
              <w:widowControl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2D5549">
              <w:rPr>
                <w:rFonts w:ascii="MS Mincho" w:eastAsia="MS Mincho" w:hAnsi="MS Mincho" w:cs="MS Mincho" w:hint="eastAsia"/>
                <w:color w:val="333333"/>
                <w:kern w:val="0"/>
                <w:szCs w:val="21"/>
              </w:rPr>
              <w:t> </w:t>
            </w:r>
          </w:p>
          <w:p w:rsidR="002D5549" w:rsidRPr="002D5549" w:rsidRDefault="002D5549" w:rsidP="002D5549">
            <w:pPr>
              <w:widowControl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2D554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……</w:t>
            </w:r>
          </w:p>
          <w:p w:rsidR="002D5549" w:rsidRPr="002D5549" w:rsidRDefault="002D5549" w:rsidP="002D5549">
            <w:pPr>
              <w:widowControl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2D5549">
              <w:rPr>
                <w:rFonts w:ascii="MS Mincho" w:eastAsia="MS Mincho" w:hAnsi="MS Mincho" w:cs="MS Mincho" w:hint="eastAsia"/>
                <w:color w:val="333333"/>
                <w:kern w:val="0"/>
                <w:szCs w:val="21"/>
              </w:rPr>
              <w:t> </w:t>
            </w:r>
          </w:p>
        </w:tc>
      </w:tr>
      <w:tr w:rsidR="002D5549" w:rsidRPr="002D5549" w:rsidTr="004E2ABB">
        <w:tc>
          <w:tcPr>
            <w:tcW w:w="89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49" w:rsidRPr="002D5549" w:rsidRDefault="002D5549" w:rsidP="002D5549">
            <w:pPr>
              <w:widowControl/>
              <w:jc w:val="center"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2D5549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班会后延伸活动</w:t>
            </w:r>
          </w:p>
        </w:tc>
      </w:tr>
      <w:tr w:rsidR="002D5549" w:rsidRPr="002D5549" w:rsidTr="004E2ABB">
        <w:tc>
          <w:tcPr>
            <w:tcW w:w="89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49" w:rsidRPr="002D5549" w:rsidRDefault="002D5549" w:rsidP="002D5549">
            <w:pPr>
              <w:widowControl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2D5549">
              <w:rPr>
                <w:rFonts w:ascii="MS Mincho" w:eastAsia="MS Mincho" w:hAnsi="MS Mincho" w:cs="MS Mincho" w:hint="eastAsia"/>
                <w:color w:val="333333"/>
                <w:kern w:val="0"/>
                <w:szCs w:val="21"/>
              </w:rPr>
              <w:t> </w:t>
            </w:r>
          </w:p>
          <w:p w:rsidR="002D5549" w:rsidRPr="002D5549" w:rsidRDefault="002D5549" w:rsidP="002D5549">
            <w:pPr>
              <w:widowControl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2D5549">
              <w:rPr>
                <w:rFonts w:ascii="MS Mincho" w:eastAsia="MS Mincho" w:hAnsi="MS Mincho" w:cs="MS Mincho" w:hint="eastAsia"/>
                <w:color w:val="333333"/>
                <w:kern w:val="0"/>
                <w:szCs w:val="21"/>
              </w:rPr>
              <w:t> </w:t>
            </w:r>
          </w:p>
          <w:p w:rsidR="002D5549" w:rsidRPr="002D5549" w:rsidRDefault="002D5549" w:rsidP="002D5549">
            <w:pPr>
              <w:widowControl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2D5549">
              <w:rPr>
                <w:rFonts w:ascii="MS Mincho" w:eastAsia="MS Mincho" w:hAnsi="MS Mincho" w:cs="MS Mincho" w:hint="eastAsia"/>
                <w:color w:val="333333"/>
                <w:kern w:val="0"/>
                <w:szCs w:val="21"/>
              </w:rPr>
              <w:lastRenderedPageBreak/>
              <w:t> </w:t>
            </w:r>
          </w:p>
          <w:p w:rsidR="002D5549" w:rsidRPr="002D5549" w:rsidRDefault="002D5549" w:rsidP="002D5549">
            <w:pPr>
              <w:widowControl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2D5549">
              <w:rPr>
                <w:rFonts w:ascii="MS Mincho" w:eastAsia="MS Mincho" w:hAnsi="MS Mincho" w:cs="MS Mincho" w:hint="eastAsia"/>
                <w:color w:val="333333"/>
                <w:kern w:val="0"/>
                <w:szCs w:val="21"/>
              </w:rPr>
              <w:t> </w:t>
            </w:r>
          </w:p>
          <w:p w:rsidR="002D5549" w:rsidRPr="002D5549" w:rsidRDefault="002D5549" w:rsidP="002D5549">
            <w:pPr>
              <w:widowControl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2D5549">
              <w:rPr>
                <w:rFonts w:ascii="MS Mincho" w:eastAsia="MS Mincho" w:hAnsi="MS Mincho" w:cs="MS Mincho" w:hint="eastAsia"/>
                <w:color w:val="333333"/>
                <w:kern w:val="0"/>
                <w:szCs w:val="21"/>
              </w:rPr>
              <w:t> </w:t>
            </w:r>
          </w:p>
        </w:tc>
      </w:tr>
    </w:tbl>
    <w:p w:rsidR="002D5549" w:rsidRDefault="002D5549"/>
    <w:sectPr w:rsidR="002D5549" w:rsidSect="006274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9A9" w:rsidRDefault="000739A9" w:rsidP="00687F52">
      <w:r>
        <w:separator/>
      </w:r>
    </w:p>
  </w:endnote>
  <w:endnote w:type="continuationSeparator" w:id="1">
    <w:p w:rsidR="000739A9" w:rsidRDefault="000739A9" w:rsidP="0068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9A9" w:rsidRDefault="000739A9" w:rsidP="00687F52">
      <w:r>
        <w:separator/>
      </w:r>
    </w:p>
  </w:footnote>
  <w:footnote w:type="continuationSeparator" w:id="1">
    <w:p w:rsidR="000739A9" w:rsidRDefault="000739A9" w:rsidP="00687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4E0"/>
    <w:rsid w:val="000739A9"/>
    <w:rsid w:val="00283363"/>
    <w:rsid w:val="002D5549"/>
    <w:rsid w:val="003A5E49"/>
    <w:rsid w:val="006274E0"/>
    <w:rsid w:val="00687F52"/>
    <w:rsid w:val="007966C3"/>
    <w:rsid w:val="009B39D6"/>
    <w:rsid w:val="00F71B67"/>
    <w:rsid w:val="00F7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E0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F52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F52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教育局-周子超</dc:creator>
  <cp:keywords/>
  <dc:description/>
  <cp:lastModifiedBy>Lenovo</cp:lastModifiedBy>
  <cp:revision>4</cp:revision>
  <dcterms:created xsi:type="dcterms:W3CDTF">2022-04-14T10:11:00Z</dcterms:created>
  <dcterms:modified xsi:type="dcterms:W3CDTF">2024-05-11T06:32:00Z</dcterms:modified>
</cp:coreProperties>
</file>