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8D" w:rsidRDefault="00D8268D" w:rsidP="00D8268D">
      <w:pPr>
        <w:pStyle w:val="a5"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Style w:val="a6"/>
          <w:rFonts w:ascii="黑体" w:eastAsia="黑体" w:hAnsi="黑体" w:cs="黑体" w:hint="eastAsia"/>
          <w:sz w:val="32"/>
          <w:szCs w:val="32"/>
        </w:rPr>
        <w:t>附件2</w:t>
      </w:r>
    </w:p>
    <w:p w:rsidR="00D8268D" w:rsidRDefault="00D8268D" w:rsidP="00D8268D">
      <w:pPr>
        <w:pStyle w:val="a5"/>
        <w:spacing w:line="5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D8268D" w:rsidRDefault="00D8268D" w:rsidP="00D8268D">
      <w:pPr>
        <w:pStyle w:val="a5"/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2021年中小学生“国家安全”教育专题活动</w:t>
      </w:r>
    </w:p>
    <w:p w:rsidR="00D8268D" w:rsidRDefault="00D8268D" w:rsidP="00D8268D">
      <w:pPr>
        <w:pStyle w:val="a5"/>
        <w:spacing w:line="540" w:lineRule="exact"/>
        <w:jc w:val="center"/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学生学习流程</w:t>
      </w:r>
      <w:r>
        <w:rPr>
          <w:rFonts w:ascii="仿宋" w:eastAsia="仿宋" w:hAnsi="仿宋" w:hint="eastAsia"/>
          <w:sz w:val="32"/>
          <w:szCs w:val="32"/>
        </w:rPr>
        <w:t>）</w:t>
      </w:r>
    </w:p>
    <w:bookmarkEnd w:id="0"/>
    <w:p w:rsidR="00D8268D" w:rsidRDefault="00D8268D" w:rsidP="00D8268D">
      <w:pPr>
        <w:pStyle w:val="a5"/>
        <w:spacing w:line="540" w:lineRule="exact"/>
        <w:jc w:val="center"/>
      </w:pPr>
    </w:p>
    <w:p w:rsidR="00D8268D" w:rsidRDefault="00D8268D" w:rsidP="00D8268D">
      <w:pPr>
        <w:pStyle w:val="a5"/>
        <w:spacing w:line="540" w:lineRule="exact"/>
        <w:jc w:val="both"/>
      </w:pPr>
      <w:r>
        <w:rPr>
          <w:rFonts w:ascii="仿宋" w:eastAsia="仿宋" w:hAnsi="仿宋" w:hint="eastAsia"/>
          <w:sz w:val="32"/>
          <w:szCs w:val="32"/>
        </w:rPr>
        <w:t>尊敬的家长朋友：</w:t>
      </w:r>
    </w:p>
    <w:p w:rsidR="00D8268D" w:rsidRDefault="00D8268D" w:rsidP="00D8268D">
      <w:pPr>
        <w:pStyle w:val="a5"/>
        <w:spacing w:line="540" w:lineRule="exact"/>
        <w:jc w:val="both"/>
      </w:pPr>
      <w:r>
        <w:rPr>
          <w:rFonts w:ascii="仿宋_GB2312" w:eastAsia="仿宋_GB2312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您好！今年4月15日是第6个“全民国家安全教育日”。为使学生能够深入理解和准确把握总体国家安全观，牢固树立国家利益至上的观念，增强自觉维护国家安全的意识，提升维护国家安全的能力，根据教育部门的要求，在学校安全教育平台开展2021年中小学生“国家安全”教育专题活动，具体参与方式如下：</w:t>
      </w:r>
    </w:p>
    <w:p w:rsidR="00D8268D" w:rsidRDefault="00D8268D" w:rsidP="00D8268D">
      <w:pPr>
        <w:pStyle w:val="a5"/>
        <w:spacing w:line="540" w:lineRule="exact"/>
        <w:jc w:val="both"/>
      </w:pPr>
      <w:r>
        <w:rPr>
          <w:rStyle w:val="a6"/>
          <w:rFonts w:ascii="仿宋_GB2312" w:eastAsia="仿宋_GB2312" w:hAnsi="仿宋" w:hint="eastAsia"/>
          <w:sz w:val="32"/>
          <w:szCs w:val="32"/>
        </w:rPr>
        <w:t xml:space="preserve">　　</w:t>
      </w:r>
      <w:r>
        <w:rPr>
          <w:rStyle w:val="a6"/>
          <w:rFonts w:ascii="楷体" w:eastAsia="楷体" w:hAnsi="楷体" w:cs="楷体" w:hint="eastAsia"/>
          <w:sz w:val="32"/>
          <w:szCs w:val="32"/>
        </w:rPr>
        <w:t>第一步：</w:t>
      </w:r>
      <w:r>
        <w:rPr>
          <w:rFonts w:ascii="仿宋" w:eastAsia="仿宋" w:hAnsi="仿宋" w:hint="eastAsia"/>
          <w:sz w:val="32"/>
          <w:szCs w:val="32"/>
        </w:rPr>
        <w:t>用学生的</w:t>
      </w:r>
      <w:proofErr w:type="gramStart"/>
      <w:r>
        <w:rPr>
          <w:rFonts w:ascii="仿宋" w:eastAsia="仿宋" w:hAnsi="仿宋" w:hint="eastAsia"/>
          <w:sz w:val="32"/>
          <w:szCs w:val="32"/>
        </w:rPr>
        <w:t>帐号</w:t>
      </w:r>
      <w:proofErr w:type="gramEnd"/>
      <w:r>
        <w:rPr>
          <w:rFonts w:ascii="仿宋" w:eastAsia="仿宋" w:hAnsi="仿宋" w:hint="eastAsia"/>
          <w:sz w:val="32"/>
          <w:szCs w:val="32"/>
        </w:rPr>
        <w:t>登录学校安全教育平台，点击“国家安全”教育专题活动图片入口或“我的学习”中进入活动页面。</w:t>
      </w:r>
    </w:p>
    <w:p w:rsidR="00D8268D" w:rsidRDefault="00D8268D" w:rsidP="00D8268D">
      <w:pPr>
        <w:pStyle w:val="a5"/>
        <w:spacing w:line="540" w:lineRule="exact"/>
        <w:jc w:val="both"/>
      </w:pPr>
      <w:r>
        <w:rPr>
          <w:rStyle w:val="a6"/>
          <w:rFonts w:ascii="仿宋_GB2312" w:eastAsia="仿宋_GB2312" w:hAnsi="仿宋" w:hint="eastAsia"/>
          <w:sz w:val="32"/>
          <w:szCs w:val="32"/>
        </w:rPr>
        <w:t xml:space="preserve">　　</w:t>
      </w:r>
      <w:r>
        <w:rPr>
          <w:rStyle w:val="a6"/>
          <w:rFonts w:ascii="楷体" w:eastAsia="楷体" w:hAnsi="楷体" w:cs="楷体" w:hint="eastAsia"/>
          <w:sz w:val="32"/>
          <w:szCs w:val="32"/>
        </w:rPr>
        <w:t>第二步：</w:t>
      </w:r>
      <w:r>
        <w:rPr>
          <w:rFonts w:ascii="仿宋" w:eastAsia="仿宋" w:hAnsi="仿宋" w:hint="eastAsia"/>
          <w:sz w:val="32"/>
          <w:szCs w:val="32"/>
        </w:rPr>
        <w:t>点击“学生版”，参与相关调查问卷，完成后点击提交即可。</w:t>
      </w:r>
    </w:p>
    <w:p w:rsidR="00D8268D" w:rsidRDefault="00D8268D" w:rsidP="00D8268D">
      <w:pPr>
        <w:pStyle w:val="a5"/>
        <w:spacing w:line="540" w:lineRule="exact"/>
        <w:jc w:val="both"/>
      </w:pPr>
    </w:p>
    <w:p w:rsidR="00D8268D" w:rsidRDefault="00D8268D" w:rsidP="00D8268D">
      <w:pPr>
        <w:pStyle w:val="a5"/>
        <w:spacing w:line="540" w:lineRule="exact"/>
        <w:jc w:val="both"/>
      </w:pPr>
      <w:r>
        <w:rPr>
          <w:rStyle w:val="a6"/>
          <w:rFonts w:ascii="仿宋" w:eastAsia="仿宋" w:hAnsi="仿宋" w:hint="eastAsia"/>
          <w:sz w:val="28"/>
          <w:szCs w:val="28"/>
        </w:rPr>
        <w:t>活动咨询电话：400-605-6508（工作日 上午9:00—下午5:00）</w:t>
      </w:r>
    </w:p>
    <w:p w:rsidR="00D8268D" w:rsidRDefault="00D8268D" w:rsidP="00D8268D">
      <w:pPr>
        <w:autoSpaceDE/>
        <w:autoSpaceDN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lang w:val="en-US"/>
        </w:rPr>
      </w:pPr>
    </w:p>
    <w:p w:rsidR="00D8268D" w:rsidRDefault="00D8268D" w:rsidP="00D8268D">
      <w:pPr>
        <w:pStyle w:val="a3"/>
        <w:spacing w:before="0" w:line="520" w:lineRule="exact"/>
        <w:ind w:right="1310" w:firstLineChars="300" w:firstLine="960"/>
        <w:jc w:val="right"/>
      </w:pPr>
    </w:p>
    <w:p w:rsidR="00DB6C93" w:rsidRDefault="00D8268D"/>
    <w:sectPr w:rsidR="00DB6C93">
      <w:footerReference w:type="default" r:id="rId4"/>
      <w:pgSz w:w="11910" w:h="16840"/>
      <w:pgMar w:top="1580" w:right="1200" w:bottom="1520" w:left="1480" w:header="0" w:footer="1336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MS Mincho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24" w:rsidRDefault="00D8268D">
    <w:pPr>
      <w:pStyle w:val="a3"/>
      <w:spacing w:before="0" w:line="14" w:lineRule="auto"/>
      <w:ind w:left="0"/>
      <w:rPr>
        <w:sz w:val="20"/>
      </w:rPr>
    </w:pPr>
    <w:r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F105C" wp14:editId="078358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C24" w:rsidRDefault="00D8268D">
                          <w:pPr>
                            <w:pStyle w:val="a4"/>
                            <w:rPr>
                              <w:rFonts w:eastAsia="方正仿宋_GBK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F10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30C24" w:rsidRDefault="00D8268D">
                    <w:pPr>
                      <w:pStyle w:val="a4"/>
                      <w:rPr>
                        <w:rFonts w:eastAsia="方正仿宋_GBK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D"/>
    <w:rsid w:val="007A6CBD"/>
    <w:rsid w:val="00B4352D"/>
    <w:rsid w:val="00D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131E9-62E2-4DC6-93CB-FB64AC5C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268D"/>
    <w:pPr>
      <w:widowControl w:val="0"/>
      <w:autoSpaceDE w:val="0"/>
      <w:autoSpaceDN w:val="0"/>
    </w:pPr>
    <w:rPr>
      <w:rFonts w:ascii="方正仿宋_GBK" w:eastAsia="方正仿宋_GBK" w:hAnsi="方正仿宋_GBK" w:cs="方正仿宋_GBK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8268D"/>
    <w:pPr>
      <w:spacing w:before="109"/>
      <w:ind w:left="108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8268D"/>
    <w:rPr>
      <w:rFonts w:ascii="方正仿宋_GBK" w:eastAsia="方正仿宋_GBK" w:hAnsi="方正仿宋_GBK" w:cs="方正仿宋_GBK"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qFormat/>
    <w:rsid w:val="00D8268D"/>
    <w:pPr>
      <w:tabs>
        <w:tab w:val="center" w:pos="4153"/>
        <w:tab w:val="right" w:pos="8306"/>
      </w:tabs>
      <w:snapToGrid w:val="0"/>
    </w:pPr>
    <w:rPr>
      <w:rFonts w:ascii="仿宋_GB2312" w:eastAsia="仿宋_GB2312"/>
      <w:sz w:val="18"/>
      <w:szCs w:val="20"/>
    </w:rPr>
  </w:style>
  <w:style w:type="character" w:customStyle="1" w:styleId="Char0">
    <w:name w:val="页脚 Char"/>
    <w:basedOn w:val="a0"/>
    <w:link w:val="a4"/>
    <w:rsid w:val="00D8268D"/>
    <w:rPr>
      <w:rFonts w:ascii="仿宋_GB2312" w:eastAsia="仿宋_GB2312" w:hAnsi="方正仿宋_GBK" w:cs="方正仿宋_GBK"/>
      <w:kern w:val="0"/>
      <w:sz w:val="18"/>
      <w:szCs w:val="20"/>
      <w:lang w:val="zh-CN" w:bidi="zh-CN"/>
    </w:rPr>
  </w:style>
  <w:style w:type="paragraph" w:styleId="a5">
    <w:name w:val="Normal (Web)"/>
    <w:basedOn w:val="a"/>
    <w:uiPriority w:val="99"/>
    <w:unhideWhenUsed/>
    <w:rsid w:val="00D8268D"/>
  </w:style>
  <w:style w:type="character" w:styleId="a6">
    <w:name w:val="Strong"/>
    <w:uiPriority w:val="22"/>
    <w:qFormat/>
    <w:rsid w:val="00D82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SIPAC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顾沈静</dc:creator>
  <cp:keywords/>
  <dc:description/>
  <cp:lastModifiedBy>顾沈静</cp:lastModifiedBy>
  <cp:revision>1</cp:revision>
  <dcterms:created xsi:type="dcterms:W3CDTF">2021-04-16T01:07:00Z</dcterms:created>
  <dcterms:modified xsi:type="dcterms:W3CDTF">2021-04-16T01:07:00Z</dcterms:modified>
</cp:coreProperties>
</file>